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F50D8" w14:textId="77777777" w:rsidR="0039638F" w:rsidRPr="007065A5" w:rsidRDefault="0039638F" w:rsidP="0039638F">
      <w:pPr>
        <w:jc w:val="center"/>
        <w:rPr>
          <w:rFonts w:ascii="Tahoma" w:hAnsi="Tahoma" w:cs="Tahoma"/>
        </w:rPr>
      </w:pPr>
    </w:p>
    <w:p w14:paraId="50EF50D9" w14:textId="1994F4F1" w:rsidR="003A2980" w:rsidRPr="0051625B" w:rsidRDefault="00FD6FAE" w:rsidP="003A2980">
      <w:pPr>
        <w:numPr>
          <w:ilvl w:val="0"/>
          <w:numId w:val="1"/>
        </w:numPr>
        <w:rPr>
          <w:rFonts w:ascii="Georgia" w:hAnsi="Georgia" w:cs="Tahoma"/>
        </w:rPr>
      </w:pPr>
      <w:r w:rsidRPr="0051625B">
        <w:rPr>
          <w:rFonts w:ascii="Georgia" w:hAnsi="Georgia" w:cs="Tahoma"/>
        </w:rPr>
        <w:t xml:space="preserve">A </w:t>
      </w:r>
      <w:r w:rsidR="00DD7832" w:rsidRPr="0051625B">
        <w:rPr>
          <w:rFonts w:ascii="Georgia" w:hAnsi="Georgia" w:cs="Tahoma"/>
        </w:rPr>
        <w:t>Regular Monthly</w:t>
      </w:r>
      <w:r w:rsidRPr="0051625B">
        <w:rPr>
          <w:rFonts w:ascii="Georgia" w:hAnsi="Georgia" w:cs="Tahoma"/>
        </w:rPr>
        <w:t xml:space="preserve"> Meeting </w:t>
      </w:r>
      <w:r w:rsidR="007A7DFB" w:rsidRPr="0051625B">
        <w:rPr>
          <w:rFonts w:ascii="Georgia" w:hAnsi="Georgia" w:cs="Tahoma"/>
        </w:rPr>
        <w:t>of the Village</w:t>
      </w:r>
      <w:r w:rsidR="00577888" w:rsidRPr="0051625B">
        <w:rPr>
          <w:rFonts w:ascii="Georgia" w:hAnsi="Georgia" w:cs="Tahoma"/>
        </w:rPr>
        <w:t xml:space="preserve"> of</w:t>
      </w:r>
      <w:r w:rsidR="0039638F" w:rsidRPr="0051625B">
        <w:rPr>
          <w:rFonts w:ascii="Georgia" w:hAnsi="Georgia" w:cs="Tahoma"/>
        </w:rPr>
        <w:t xml:space="preserve"> Bolivar, NY was held on</w:t>
      </w:r>
      <w:r w:rsidR="0084554C">
        <w:rPr>
          <w:rFonts w:ascii="Georgia" w:hAnsi="Georgia" w:cs="Tahoma"/>
        </w:rPr>
        <w:t xml:space="preserve"> </w:t>
      </w:r>
      <w:r w:rsidR="004A11F5">
        <w:rPr>
          <w:rFonts w:ascii="Georgia" w:hAnsi="Georgia" w:cs="Tahoma"/>
        </w:rPr>
        <w:t>March 18</w:t>
      </w:r>
      <w:r w:rsidR="00723073">
        <w:rPr>
          <w:rFonts w:ascii="Georgia" w:hAnsi="Georgia" w:cs="Tahoma"/>
        </w:rPr>
        <w:t xml:space="preserve"> </w:t>
      </w:r>
      <w:r w:rsidR="00E723E0">
        <w:rPr>
          <w:rFonts w:ascii="Georgia" w:hAnsi="Georgia" w:cs="Tahoma"/>
        </w:rPr>
        <w:t>2024</w:t>
      </w:r>
      <w:r w:rsidR="009B498F">
        <w:rPr>
          <w:rFonts w:ascii="Georgia" w:hAnsi="Georgia" w:cs="Tahoma"/>
        </w:rPr>
        <w:t xml:space="preserve">, </w:t>
      </w:r>
      <w:r w:rsidR="000F3066" w:rsidRPr="0051625B">
        <w:rPr>
          <w:rFonts w:ascii="Georgia" w:hAnsi="Georgia" w:cs="Tahoma"/>
        </w:rPr>
        <w:t xml:space="preserve"> </w:t>
      </w:r>
    </w:p>
    <w:p w14:paraId="50EF50DA" w14:textId="6C70BB7B" w:rsidR="0039638F" w:rsidRPr="0051625B" w:rsidRDefault="007065A5" w:rsidP="003A2980">
      <w:pPr>
        <w:ind w:left="720"/>
        <w:rPr>
          <w:rFonts w:ascii="Georgia" w:hAnsi="Georgia" w:cs="Tahoma"/>
        </w:rPr>
      </w:pPr>
      <w:r w:rsidRPr="0051625B">
        <w:rPr>
          <w:rFonts w:ascii="Georgia" w:hAnsi="Georgia" w:cs="Tahoma"/>
        </w:rPr>
        <w:t>at 7</w:t>
      </w:r>
      <w:r w:rsidR="002A4A03" w:rsidRPr="0051625B">
        <w:rPr>
          <w:rFonts w:ascii="Georgia" w:hAnsi="Georgia" w:cs="Tahoma"/>
        </w:rPr>
        <w:t>:00</w:t>
      </w:r>
      <w:r w:rsidR="0039638F" w:rsidRPr="0051625B">
        <w:rPr>
          <w:rFonts w:ascii="Georgia" w:hAnsi="Georgia" w:cs="Tahoma"/>
        </w:rPr>
        <w:t xml:space="preserve"> p.m.</w:t>
      </w:r>
      <w:r w:rsidR="00CD31DF" w:rsidRPr="0051625B">
        <w:rPr>
          <w:rFonts w:ascii="Georgia" w:hAnsi="Georgia" w:cs="Tahoma"/>
        </w:rPr>
        <w:t>,</w:t>
      </w:r>
      <w:r w:rsidR="0039638F" w:rsidRPr="0051625B">
        <w:rPr>
          <w:rFonts w:ascii="Georgia" w:hAnsi="Georgia" w:cs="Tahoma"/>
        </w:rPr>
        <w:t xml:space="preserve"> at the Bolivar </w:t>
      </w:r>
      <w:r w:rsidR="008B6169">
        <w:rPr>
          <w:rFonts w:ascii="Georgia" w:hAnsi="Georgia" w:cs="Tahoma"/>
        </w:rPr>
        <w:t>Village</w:t>
      </w:r>
      <w:r w:rsidR="00931724">
        <w:rPr>
          <w:rFonts w:ascii="Georgia" w:hAnsi="Georgia" w:cs="Tahoma"/>
        </w:rPr>
        <w:t xml:space="preserve"> Courthouse</w:t>
      </w:r>
      <w:r w:rsidR="00577888" w:rsidRPr="0051625B">
        <w:rPr>
          <w:rFonts w:ascii="Georgia" w:hAnsi="Georgia" w:cs="Tahoma"/>
        </w:rPr>
        <w:t>.</w:t>
      </w:r>
      <w:r w:rsidR="0039638F" w:rsidRPr="0051625B">
        <w:rPr>
          <w:rFonts w:ascii="Georgia" w:hAnsi="Georgia" w:cs="Tahoma"/>
        </w:rPr>
        <w:t xml:space="preserve"> </w:t>
      </w:r>
    </w:p>
    <w:p w14:paraId="50EF50DB" w14:textId="77777777" w:rsidR="00FD6FAE" w:rsidRPr="0051625B" w:rsidRDefault="00FD6FAE" w:rsidP="00FD6FAE">
      <w:pPr>
        <w:ind w:left="720"/>
        <w:rPr>
          <w:rFonts w:ascii="Georgia" w:hAnsi="Georgia" w:cs="Tahoma"/>
        </w:rPr>
      </w:pPr>
    </w:p>
    <w:p w14:paraId="50EF50DC" w14:textId="0BDA19C1" w:rsidR="009A7BBA" w:rsidRDefault="00B630E9" w:rsidP="0039638F">
      <w:pPr>
        <w:numPr>
          <w:ilvl w:val="0"/>
          <w:numId w:val="1"/>
        </w:numPr>
        <w:rPr>
          <w:rFonts w:ascii="Georgia" w:hAnsi="Georgia" w:cs="Tahoma"/>
        </w:rPr>
      </w:pPr>
      <w:r>
        <w:rPr>
          <w:rFonts w:ascii="Georgia" w:hAnsi="Georgia" w:cs="Tahoma"/>
        </w:rPr>
        <w:t xml:space="preserve"> </w:t>
      </w:r>
      <w:r w:rsidR="00E96A59">
        <w:rPr>
          <w:rFonts w:ascii="Georgia" w:hAnsi="Georgia" w:cs="Tahoma"/>
        </w:rPr>
        <w:t xml:space="preserve">Mayor </w:t>
      </w:r>
      <w:r w:rsidR="00AD6593">
        <w:rPr>
          <w:rFonts w:ascii="Georgia" w:hAnsi="Georgia" w:cs="Tahoma"/>
        </w:rPr>
        <w:t>Feely</w:t>
      </w:r>
      <w:r w:rsidR="001C09C0">
        <w:rPr>
          <w:rFonts w:ascii="Georgia" w:hAnsi="Georgia" w:cs="Tahoma"/>
        </w:rPr>
        <w:t xml:space="preserve"> </w:t>
      </w:r>
      <w:r w:rsidR="007065A5" w:rsidRPr="0051625B">
        <w:rPr>
          <w:rFonts w:ascii="Georgia" w:hAnsi="Georgia" w:cs="Tahoma"/>
        </w:rPr>
        <w:t>called the meeting to order at 7</w:t>
      </w:r>
      <w:r w:rsidR="00031CA8" w:rsidRPr="0051625B">
        <w:rPr>
          <w:rFonts w:ascii="Georgia" w:hAnsi="Georgia" w:cs="Tahoma"/>
        </w:rPr>
        <w:t>:00</w:t>
      </w:r>
      <w:r w:rsidR="009A7BBA" w:rsidRPr="0051625B">
        <w:rPr>
          <w:rFonts w:ascii="Georgia" w:hAnsi="Georgia" w:cs="Tahoma"/>
        </w:rPr>
        <w:t xml:space="preserve"> p.m. and led in the Pledge of Allegiance.</w:t>
      </w:r>
    </w:p>
    <w:p w14:paraId="50EF50DD" w14:textId="77777777" w:rsidR="0051625B" w:rsidRPr="0051625B" w:rsidRDefault="0051625B" w:rsidP="0051625B">
      <w:pPr>
        <w:rPr>
          <w:rFonts w:ascii="Georgia" w:hAnsi="Georgia" w:cs="Tahoma"/>
        </w:rPr>
      </w:pPr>
    </w:p>
    <w:p w14:paraId="569313F0" w14:textId="7ABBFCDF" w:rsidR="00931724" w:rsidRPr="00675B85" w:rsidRDefault="0039638F" w:rsidP="00675B85">
      <w:pPr>
        <w:pStyle w:val="ListParagraph"/>
        <w:numPr>
          <w:ilvl w:val="0"/>
          <w:numId w:val="1"/>
        </w:numPr>
        <w:rPr>
          <w:rFonts w:ascii="Georgia" w:eastAsia="Calibri" w:hAnsi="Georgia" w:cs="Tahoma"/>
        </w:rPr>
      </w:pPr>
      <w:r w:rsidRPr="00E134EA">
        <w:rPr>
          <w:rFonts w:ascii="Georgia" w:hAnsi="Georgia" w:cs="Tahoma"/>
        </w:rPr>
        <w:t>Present:</w:t>
      </w:r>
      <w:r w:rsidR="00832493" w:rsidRPr="00E134EA">
        <w:rPr>
          <w:rFonts w:ascii="Georgia" w:hAnsi="Georgia" w:cs="Tahoma"/>
        </w:rPr>
        <w:t xml:space="preserve"> </w:t>
      </w:r>
      <w:r w:rsidR="00F463CF" w:rsidRPr="00E134EA">
        <w:rPr>
          <w:rFonts w:ascii="Georgia" w:hAnsi="Georgia" w:cs="Tahoma"/>
        </w:rPr>
        <w:tab/>
      </w:r>
      <w:r w:rsidR="00AD6593" w:rsidRPr="00E134EA">
        <w:rPr>
          <w:rFonts w:ascii="Georgia" w:hAnsi="Georgia" w:cs="Tahoma"/>
        </w:rPr>
        <w:t xml:space="preserve">Levi Feely                               Mayor                                                                               </w:t>
      </w:r>
      <w:r w:rsidR="0083545D" w:rsidRPr="00E134EA">
        <w:rPr>
          <w:rFonts w:ascii="Georgia" w:hAnsi="Georgia" w:cs="Tahoma"/>
        </w:rPr>
        <w:t xml:space="preserve">           </w:t>
      </w:r>
      <w:r w:rsidR="00E134EA">
        <w:rPr>
          <w:rFonts w:ascii="Georgia" w:hAnsi="Georgia" w:cs="Tahoma"/>
        </w:rPr>
        <w:t xml:space="preserve">   </w:t>
      </w:r>
      <w:r w:rsidR="00675B85">
        <w:rPr>
          <w:rFonts w:ascii="Georgia" w:hAnsi="Georgia" w:cs="Tahoma"/>
        </w:rPr>
        <w:tab/>
      </w:r>
      <w:r w:rsidR="00675B85">
        <w:rPr>
          <w:rFonts w:ascii="Georgia" w:hAnsi="Georgia" w:cs="Tahoma"/>
        </w:rPr>
        <w:tab/>
        <w:t xml:space="preserve">           </w:t>
      </w:r>
      <w:r w:rsidR="00E134EA" w:rsidRPr="00675B85">
        <w:rPr>
          <w:rFonts w:ascii="Georgia" w:hAnsi="Georgia" w:cs="Tahoma"/>
        </w:rPr>
        <w:t xml:space="preserve"> </w:t>
      </w:r>
      <w:r w:rsidR="00931724" w:rsidRPr="00675B85">
        <w:rPr>
          <w:rFonts w:ascii="Georgia" w:hAnsi="Georgia" w:cs="Tahoma"/>
        </w:rPr>
        <w:t>Stephanie MacDonell           Clerk/Treasurer</w:t>
      </w:r>
    </w:p>
    <w:p w14:paraId="7004B9A3" w14:textId="46D8F9FA" w:rsidR="00463B41" w:rsidRPr="00466B27" w:rsidRDefault="00AF540C" w:rsidP="00211798">
      <w:pPr>
        <w:ind w:left="630"/>
        <w:rPr>
          <w:rFonts w:ascii="Georgia" w:hAnsi="Georgia" w:cs="Tahoma"/>
        </w:rPr>
      </w:pPr>
      <w:r>
        <w:rPr>
          <w:rFonts w:ascii="Georgia" w:hAnsi="Georgia" w:cs="Tahoma"/>
        </w:rPr>
        <w:t xml:space="preserve">   </w:t>
      </w:r>
      <w:r w:rsidR="00125722">
        <w:rPr>
          <w:rFonts w:ascii="Georgia" w:hAnsi="Georgia" w:cs="Tahoma"/>
        </w:rPr>
        <w:t xml:space="preserve">                     </w:t>
      </w:r>
      <w:r w:rsidR="0032169A">
        <w:rPr>
          <w:rFonts w:ascii="Georgia" w:hAnsi="Georgia" w:cs="Tahoma"/>
        </w:rPr>
        <w:t xml:space="preserve"> </w:t>
      </w:r>
      <w:r w:rsidR="00463B41" w:rsidRPr="00466B27">
        <w:rPr>
          <w:rFonts w:ascii="Georgia" w:hAnsi="Georgia" w:cs="Tahoma"/>
        </w:rPr>
        <w:t xml:space="preserve">Grace </w:t>
      </w:r>
      <w:proofErr w:type="spellStart"/>
      <w:r w:rsidR="00463B41" w:rsidRPr="00466B27">
        <w:rPr>
          <w:rFonts w:ascii="Georgia" w:hAnsi="Georgia" w:cs="Tahoma"/>
        </w:rPr>
        <w:t>Zilker</w:t>
      </w:r>
      <w:proofErr w:type="spellEnd"/>
      <w:r w:rsidR="00463B41" w:rsidRPr="00466B27">
        <w:rPr>
          <w:rFonts w:ascii="Georgia" w:hAnsi="Georgia" w:cs="Tahoma"/>
        </w:rPr>
        <w:t>-                          Trustee</w:t>
      </w:r>
    </w:p>
    <w:p w14:paraId="74553743" w14:textId="4C196C4A" w:rsidR="00121417" w:rsidRDefault="004D4B32" w:rsidP="00466B27">
      <w:pPr>
        <w:ind w:left="540"/>
        <w:rPr>
          <w:rFonts w:ascii="Georgia" w:hAnsi="Georgia" w:cs="Tahoma"/>
        </w:rPr>
      </w:pPr>
      <w:r>
        <w:rPr>
          <w:rFonts w:ascii="Georgia" w:hAnsi="Georgia" w:cs="Tahoma"/>
        </w:rPr>
        <w:t xml:space="preserve">                           </w:t>
      </w:r>
      <w:r w:rsidR="00372D02">
        <w:rPr>
          <w:rFonts w:ascii="Georgia" w:hAnsi="Georgia" w:cs="Tahoma"/>
        </w:rPr>
        <w:t>Dave Kottwitz</w:t>
      </w:r>
      <w:r w:rsidR="00125722">
        <w:rPr>
          <w:rFonts w:ascii="Georgia" w:hAnsi="Georgia" w:cs="Tahoma"/>
        </w:rPr>
        <w:t>-</w:t>
      </w:r>
      <w:r w:rsidR="00372D02">
        <w:rPr>
          <w:rFonts w:ascii="Georgia" w:hAnsi="Georgia" w:cs="Tahoma"/>
        </w:rPr>
        <w:tab/>
      </w:r>
      <w:r w:rsidR="00A30894">
        <w:rPr>
          <w:rFonts w:ascii="Georgia" w:hAnsi="Georgia" w:cs="Tahoma"/>
        </w:rPr>
        <w:t xml:space="preserve">             </w:t>
      </w:r>
      <w:r w:rsidR="00372D02">
        <w:rPr>
          <w:rFonts w:ascii="Georgia" w:hAnsi="Georgia" w:cs="Tahoma"/>
        </w:rPr>
        <w:t>Trustee</w:t>
      </w:r>
    </w:p>
    <w:p w14:paraId="4EFB60C4" w14:textId="62079DEF" w:rsidR="00F463CF" w:rsidRDefault="00F463CF" w:rsidP="00593DB4">
      <w:pPr>
        <w:pStyle w:val="ListParagraph"/>
        <w:ind w:left="630"/>
        <w:rPr>
          <w:rFonts w:ascii="Georgia" w:hAnsi="Georgia" w:cs="Tahoma"/>
        </w:rPr>
      </w:pP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</w:r>
      <w:r>
        <w:rPr>
          <w:rFonts w:ascii="Georgia" w:hAnsi="Georgia" w:cs="Tahoma"/>
        </w:rPr>
        <w:tab/>
        <w:t>Craig Cornell                         OIC</w:t>
      </w:r>
    </w:p>
    <w:p w14:paraId="6EF91A3E" w14:textId="7C3041D8" w:rsidR="0084554C" w:rsidRDefault="0084554C" w:rsidP="0084554C">
      <w:pPr>
        <w:pStyle w:val="ListParagraph"/>
        <w:ind w:left="630"/>
        <w:rPr>
          <w:rFonts w:ascii="Georgia" w:hAnsi="Georgia" w:cs="Tahoma"/>
        </w:rPr>
      </w:pPr>
      <w:r>
        <w:rPr>
          <w:rFonts w:ascii="Georgia" w:hAnsi="Georgia" w:cs="Tahoma"/>
        </w:rPr>
        <w:tab/>
      </w:r>
      <w:r w:rsidRPr="0084554C">
        <w:rPr>
          <w:rFonts w:ascii="Georgia" w:hAnsi="Georgia" w:cs="Tahoma"/>
        </w:rPr>
        <w:t xml:space="preserve">                        Wayne Stonemetz                 DPW Supervisor</w:t>
      </w:r>
    </w:p>
    <w:p w14:paraId="0A81A55B" w14:textId="051D2CD9" w:rsidR="00723073" w:rsidRDefault="00723073" w:rsidP="00723073">
      <w:pPr>
        <w:rPr>
          <w:rFonts w:ascii="Georgia" w:eastAsia="Calibri" w:hAnsi="Georgia" w:cs="Tahoma"/>
        </w:rPr>
      </w:pPr>
      <w:r>
        <w:rPr>
          <w:rFonts w:ascii="Georgia" w:eastAsia="Calibri" w:hAnsi="Georgia" w:cs="Tahoma"/>
        </w:rPr>
        <w:tab/>
      </w:r>
      <w:r>
        <w:rPr>
          <w:rFonts w:ascii="Georgia" w:eastAsia="Calibri" w:hAnsi="Georgia" w:cs="Tahoma"/>
        </w:rPr>
        <w:tab/>
        <w:t xml:space="preserve">           </w:t>
      </w:r>
      <w:r w:rsidRPr="00675B85">
        <w:rPr>
          <w:rFonts w:ascii="Georgia" w:eastAsia="Calibri" w:hAnsi="Georgia" w:cs="Tahoma"/>
        </w:rPr>
        <w:t>Tyler Smith</w:t>
      </w:r>
      <w:r w:rsidRPr="00675B85">
        <w:rPr>
          <w:rFonts w:ascii="Georgia" w:eastAsia="Calibri" w:hAnsi="Georgia" w:cs="Tahoma"/>
        </w:rPr>
        <w:tab/>
      </w:r>
      <w:r w:rsidRPr="00675B85">
        <w:rPr>
          <w:rFonts w:ascii="Georgia" w:eastAsia="Calibri" w:hAnsi="Georgia" w:cs="Tahoma"/>
        </w:rPr>
        <w:tab/>
      </w:r>
      <w:r w:rsidRPr="00675B85">
        <w:rPr>
          <w:rFonts w:ascii="Georgia" w:eastAsia="Calibri" w:hAnsi="Georgia" w:cs="Tahoma"/>
        </w:rPr>
        <w:tab/>
        <w:t>Trustee</w:t>
      </w:r>
    </w:p>
    <w:p w14:paraId="740E4CD1" w14:textId="67A1521F" w:rsidR="004A11F5" w:rsidRDefault="004A11F5" w:rsidP="00723073">
      <w:pPr>
        <w:rPr>
          <w:rFonts w:ascii="Georgia" w:eastAsia="Calibri" w:hAnsi="Georgia" w:cs="Tahoma"/>
        </w:rPr>
      </w:pPr>
      <w:r>
        <w:rPr>
          <w:rFonts w:ascii="Georgia" w:eastAsia="Calibri" w:hAnsi="Georgia" w:cs="Tahoma"/>
        </w:rPr>
        <w:tab/>
      </w:r>
      <w:r>
        <w:rPr>
          <w:rFonts w:ascii="Georgia" w:eastAsia="Calibri" w:hAnsi="Georgia" w:cs="Tahoma"/>
        </w:rPr>
        <w:tab/>
      </w:r>
      <w:r>
        <w:rPr>
          <w:rFonts w:ascii="Georgia" w:eastAsia="Calibri" w:hAnsi="Georgia" w:cs="Tahoma"/>
        </w:rPr>
        <w:tab/>
      </w:r>
      <w:r w:rsidRPr="004A11F5">
        <w:rPr>
          <w:rFonts w:ascii="Georgia" w:eastAsia="Calibri" w:hAnsi="Georgia" w:cs="Tahoma"/>
        </w:rPr>
        <w:t>Jodi Lockwood                      Deputy Clerk</w:t>
      </w:r>
    </w:p>
    <w:p w14:paraId="64E1D715" w14:textId="1BB8F3AF" w:rsidR="004A11F5" w:rsidRPr="00675B85" w:rsidRDefault="004A11F5" w:rsidP="00723073">
      <w:pPr>
        <w:rPr>
          <w:rFonts w:ascii="Georgia" w:eastAsia="Calibri" w:hAnsi="Georgia" w:cs="Tahoma"/>
        </w:rPr>
      </w:pPr>
      <w:r>
        <w:rPr>
          <w:rFonts w:ascii="Georgia" w:eastAsia="Calibri" w:hAnsi="Georgia" w:cs="Tahoma"/>
        </w:rPr>
        <w:tab/>
      </w:r>
      <w:r>
        <w:rPr>
          <w:rFonts w:ascii="Georgia" w:eastAsia="Calibri" w:hAnsi="Georgia" w:cs="Tahoma"/>
        </w:rPr>
        <w:tab/>
      </w:r>
      <w:r>
        <w:rPr>
          <w:rFonts w:ascii="Georgia" w:eastAsia="Calibri" w:hAnsi="Georgia" w:cs="Tahoma"/>
        </w:rPr>
        <w:tab/>
        <w:t xml:space="preserve">Jared Smith                           Trustee </w:t>
      </w:r>
    </w:p>
    <w:p w14:paraId="2AB13AF3" w14:textId="77777777" w:rsidR="00723073" w:rsidRPr="00AD6593" w:rsidRDefault="00723073" w:rsidP="00723073">
      <w:pPr>
        <w:ind w:left="630"/>
        <w:rPr>
          <w:rFonts w:ascii="Georgia" w:eastAsia="Calibri" w:hAnsi="Georgia" w:cs="Tahoma"/>
        </w:rPr>
      </w:pPr>
    </w:p>
    <w:p w14:paraId="2A429F04" w14:textId="6FCA872D" w:rsidR="00AD6593" w:rsidRPr="00723073" w:rsidRDefault="009B0106" w:rsidP="004A11F5">
      <w:pPr>
        <w:pStyle w:val="ListParagraph"/>
        <w:numPr>
          <w:ilvl w:val="0"/>
          <w:numId w:val="1"/>
        </w:numPr>
        <w:rPr>
          <w:rFonts w:ascii="Georgia" w:eastAsia="Calibri" w:hAnsi="Georgia" w:cs="Tahoma"/>
        </w:rPr>
      </w:pPr>
      <w:r w:rsidRPr="00723073">
        <w:rPr>
          <w:rFonts w:ascii="Georgia" w:hAnsi="Georgia" w:cs="Tahoma"/>
        </w:rPr>
        <w:t>Absent</w:t>
      </w:r>
      <w:bookmarkStart w:id="0" w:name="_Hlk161753323"/>
      <w:r w:rsidR="00121417" w:rsidRPr="00723073">
        <w:rPr>
          <w:rFonts w:ascii="Georgia" w:hAnsi="Georgia" w:cs="Tahoma"/>
        </w:rPr>
        <w:t>:</w:t>
      </w:r>
      <w:r w:rsidR="00DC347E" w:rsidRPr="00723073">
        <w:rPr>
          <w:rFonts w:ascii="Georgia" w:hAnsi="Georgia" w:cs="Tahoma"/>
        </w:rPr>
        <w:t xml:space="preserve">  </w:t>
      </w:r>
      <w:r w:rsidR="00F463CF" w:rsidRPr="00723073">
        <w:rPr>
          <w:rFonts w:ascii="Georgia" w:hAnsi="Georgia" w:cs="Tahoma"/>
        </w:rPr>
        <w:t xml:space="preserve">      </w:t>
      </w:r>
      <w:r w:rsidR="00466B27" w:rsidRPr="00723073">
        <w:rPr>
          <w:rFonts w:ascii="Georgia" w:hAnsi="Georgia" w:cs="Tahoma"/>
        </w:rPr>
        <w:t xml:space="preserve"> </w:t>
      </w:r>
      <w:r w:rsidR="008A1111" w:rsidRPr="008A1111">
        <w:rPr>
          <w:rFonts w:ascii="Georgia" w:hAnsi="Georgia" w:cs="Tahoma"/>
        </w:rPr>
        <w:t xml:space="preserve"> </w:t>
      </w:r>
    </w:p>
    <w:bookmarkEnd w:id="0"/>
    <w:p w14:paraId="27F2C2C6" w14:textId="2FFBA5FF" w:rsidR="00DC347E" w:rsidRDefault="00466B27" w:rsidP="00AD6593">
      <w:pPr>
        <w:ind w:left="630"/>
        <w:rPr>
          <w:rFonts w:ascii="Georgia" w:hAnsi="Georgia" w:cs="Tahoma"/>
        </w:rPr>
      </w:pPr>
      <w:r>
        <w:rPr>
          <w:rFonts w:ascii="Georgia" w:hAnsi="Georgia" w:cs="Tahoma"/>
        </w:rPr>
        <w:t xml:space="preserve">     </w:t>
      </w:r>
    </w:p>
    <w:p w14:paraId="791E0255" w14:textId="30A1F16B" w:rsidR="0084554C" w:rsidRPr="00723073" w:rsidRDefault="00614EC8" w:rsidP="00723073">
      <w:pPr>
        <w:pStyle w:val="ListParagraph"/>
        <w:numPr>
          <w:ilvl w:val="0"/>
          <w:numId w:val="1"/>
        </w:numPr>
        <w:rPr>
          <w:rFonts w:ascii="Georgia" w:hAnsi="Georgia" w:cs="Tahoma"/>
        </w:rPr>
      </w:pPr>
      <w:r w:rsidRPr="00723073">
        <w:rPr>
          <w:rFonts w:ascii="Georgia" w:hAnsi="Georgia" w:cs="Tahoma"/>
        </w:rPr>
        <w:t>Guests Present</w:t>
      </w:r>
      <w:r w:rsidR="000235E2" w:rsidRPr="00723073">
        <w:rPr>
          <w:rFonts w:ascii="Georgia" w:hAnsi="Georgia" w:cs="Tahoma"/>
        </w:rPr>
        <w:t xml:space="preserve"> and Public Concerns</w:t>
      </w:r>
      <w:r w:rsidRPr="00723073">
        <w:rPr>
          <w:rFonts w:ascii="Georgia" w:hAnsi="Georgia" w:cs="Tahoma"/>
        </w:rPr>
        <w:t xml:space="preserve">: </w:t>
      </w:r>
      <w:r w:rsidR="00A41754">
        <w:rPr>
          <w:rFonts w:ascii="Georgia" w:hAnsi="Georgia" w:cs="Tahoma"/>
        </w:rPr>
        <w:t xml:space="preserve">none </w:t>
      </w:r>
    </w:p>
    <w:p w14:paraId="44672F04" w14:textId="77777777" w:rsidR="00723073" w:rsidRPr="00723073" w:rsidRDefault="00723073" w:rsidP="00723073">
      <w:pPr>
        <w:pStyle w:val="ListParagraph"/>
        <w:rPr>
          <w:rFonts w:ascii="Georgia" w:hAnsi="Georgia" w:cs="Tahoma"/>
        </w:rPr>
      </w:pPr>
    </w:p>
    <w:p w14:paraId="4358E572" w14:textId="77777777" w:rsidR="00723073" w:rsidRPr="00675B85" w:rsidRDefault="00723073" w:rsidP="00723073">
      <w:pPr>
        <w:pStyle w:val="ListParagraph"/>
        <w:ind w:left="900"/>
        <w:rPr>
          <w:rFonts w:ascii="Georgia" w:hAnsi="Georgia" w:cs="Tahoma"/>
        </w:rPr>
      </w:pPr>
    </w:p>
    <w:p w14:paraId="43FD57F5" w14:textId="2AAB8200" w:rsidR="00896C58" w:rsidRDefault="00896C58" w:rsidP="00723073">
      <w:pPr>
        <w:pStyle w:val="ListParagraph"/>
        <w:numPr>
          <w:ilvl w:val="0"/>
          <w:numId w:val="1"/>
        </w:numPr>
        <w:rPr>
          <w:rFonts w:ascii="Georgia" w:hAnsi="Georgia" w:cs="Tahoma"/>
          <w:b/>
          <w:bCs/>
        </w:rPr>
      </w:pPr>
      <w:r>
        <w:rPr>
          <w:rFonts w:ascii="Georgia" w:hAnsi="Georgia" w:cs="Tahoma"/>
          <w:b/>
          <w:bCs/>
        </w:rPr>
        <w:t xml:space="preserve">Approval of </w:t>
      </w:r>
      <w:r w:rsidR="003F74CC">
        <w:rPr>
          <w:rFonts w:ascii="Georgia" w:hAnsi="Georgia" w:cs="Tahoma"/>
          <w:b/>
          <w:bCs/>
        </w:rPr>
        <w:t xml:space="preserve">FEB </w:t>
      </w:r>
      <w:r>
        <w:rPr>
          <w:rFonts w:ascii="Georgia" w:hAnsi="Georgia" w:cs="Tahoma"/>
          <w:b/>
          <w:bCs/>
        </w:rPr>
        <w:t>Minutes:</w:t>
      </w:r>
    </w:p>
    <w:p w14:paraId="03EB23A1" w14:textId="020425CC" w:rsidR="00896C58" w:rsidRDefault="00896C58" w:rsidP="002B3D12">
      <w:pPr>
        <w:pStyle w:val="ListParagraph"/>
        <w:ind w:left="900"/>
        <w:rPr>
          <w:rFonts w:ascii="Georgia" w:hAnsi="Georgia" w:cs="Tahoma"/>
        </w:rPr>
      </w:pPr>
      <w:r w:rsidRPr="00AE4730">
        <w:rPr>
          <w:rFonts w:ascii="Georgia" w:hAnsi="Georgia" w:cs="Tahoma"/>
        </w:rPr>
        <w:t>Motion to approve:</w:t>
      </w:r>
      <w:r w:rsidR="00AE4730">
        <w:rPr>
          <w:rFonts w:ascii="Georgia" w:hAnsi="Georgia" w:cs="Tahoma"/>
        </w:rPr>
        <w:t xml:space="preserve"> </w:t>
      </w:r>
      <w:proofErr w:type="spellStart"/>
      <w:r w:rsidR="003F74CC">
        <w:rPr>
          <w:rFonts w:ascii="Georgia" w:hAnsi="Georgia" w:cs="Tahoma"/>
        </w:rPr>
        <w:t>Zilker</w:t>
      </w:r>
      <w:proofErr w:type="spellEnd"/>
      <w:r w:rsidR="003F74CC">
        <w:rPr>
          <w:rFonts w:ascii="Georgia" w:hAnsi="Georgia" w:cs="Tahoma"/>
        </w:rPr>
        <w:t xml:space="preserve"> </w:t>
      </w:r>
    </w:p>
    <w:p w14:paraId="4FD2220C" w14:textId="75698B2A" w:rsidR="00AE4730" w:rsidRDefault="00AE4730" w:rsidP="002B3D12">
      <w:pPr>
        <w:pStyle w:val="ListParagraph"/>
        <w:ind w:left="900"/>
        <w:rPr>
          <w:rFonts w:ascii="Georgia" w:hAnsi="Georgia" w:cs="Tahoma"/>
        </w:rPr>
      </w:pPr>
      <w:r>
        <w:rPr>
          <w:rFonts w:ascii="Georgia" w:hAnsi="Georgia" w:cs="Tahoma"/>
        </w:rPr>
        <w:t>Second:</w:t>
      </w:r>
      <w:r w:rsidR="000438F8">
        <w:rPr>
          <w:rFonts w:ascii="Georgia" w:hAnsi="Georgia" w:cs="Tahoma"/>
        </w:rPr>
        <w:t xml:space="preserve"> </w:t>
      </w:r>
      <w:r w:rsidR="003F74CC">
        <w:rPr>
          <w:rFonts w:ascii="Georgia" w:hAnsi="Georgia" w:cs="Tahoma"/>
        </w:rPr>
        <w:t>Smith</w:t>
      </w:r>
    </w:p>
    <w:p w14:paraId="4AE60472" w14:textId="1FA01887" w:rsidR="00AE4730" w:rsidRPr="00AE4730" w:rsidRDefault="00AE4730" w:rsidP="002B3D12">
      <w:pPr>
        <w:pStyle w:val="ListParagraph"/>
        <w:ind w:left="900"/>
        <w:rPr>
          <w:rFonts w:ascii="Georgia" w:hAnsi="Georgia" w:cs="Tahoma"/>
          <w:u w:val="single"/>
        </w:rPr>
      </w:pPr>
      <w:r>
        <w:rPr>
          <w:rFonts w:ascii="Georgia" w:hAnsi="Georgia" w:cs="Tahoma"/>
        </w:rPr>
        <w:t xml:space="preserve">All in favor: </w:t>
      </w:r>
      <w:r w:rsidR="003F74CC">
        <w:rPr>
          <w:rFonts w:ascii="Georgia" w:hAnsi="Georgia" w:cs="Tahoma"/>
        </w:rPr>
        <w:t>5</w:t>
      </w:r>
    </w:p>
    <w:p w14:paraId="33A22EA8" w14:textId="77777777" w:rsidR="009538FE" w:rsidRPr="00AE4730" w:rsidRDefault="009538FE" w:rsidP="009538FE">
      <w:pPr>
        <w:pStyle w:val="ListParagraph"/>
        <w:rPr>
          <w:rFonts w:ascii="Georgia" w:hAnsi="Georgia" w:cs="Tahoma"/>
          <w:u w:val="single"/>
        </w:rPr>
      </w:pPr>
    </w:p>
    <w:p w14:paraId="783C1297" w14:textId="77777777" w:rsidR="009538FE" w:rsidRPr="0051625B" w:rsidRDefault="009538FE" w:rsidP="009538FE">
      <w:pPr>
        <w:pStyle w:val="ListParagraph"/>
        <w:ind w:left="900"/>
        <w:rPr>
          <w:rFonts w:ascii="Georgia" w:hAnsi="Georgia" w:cs="Tahoma"/>
          <w:b/>
          <w:u w:val="single"/>
        </w:rPr>
      </w:pPr>
    </w:p>
    <w:p w14:paraId="50EF50F2" w14:textId="77777777" w:rsidR="007A7DFB" w:rsidRPr="0051625B" w:rsidRDefault="007A7DFB" w:rsidP="00723073">
      <w:pPr>
        <w:numPr>
          <w:ilvl w:val="0"/>
          <w:numId w:val="1"/>
        </w:numPr>
        <w:rPr>
          <w:rFonts w:ascii="Georgia" w:hAnsi="Georgia" w:cs="Tahoma"/>
        </w:rPr>
      </w:pPr>
      <w:r w:rsidRPr="0051625B">
        <w:rPr>
          <w:rFonts w:ascii="Georgia" w:hAnsi="Georgia" w:cs="Tahoma"/>
          <w:b/>
          <w:u w:val="single"/>
        </w:rPr>
        <w:t>PAYMENT OF CLAIMS:</w:t>
      </w:r>
    </w:p>
    <w:p w14:paraId="50EF50F5" w14:textId="77777777" w:rsidR="007A7DFB" w:rsidRPr="0051625B" w:rsidRDefault="007A7DFB" w:rsidP="007A7DFB">
      <w:pPr>
        <w:ind w:left="720"/>
        <w:rPr>
          <w:rFonts w:ascii="Georgia" w:hAnsi="Georgia" w:cs="Tahoma"/>
        </w:rPr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7"/>
        <w:gridCol w:w="2471"/>
      </w:tblGrid>
      <w:tr w:rsidR="007A7DFB" w:rsidRPr="0051625B" w14:paraId="50EF50F8" w14:textId="77777777" w:rsidTr="00622ADD">
        <w:tc>
          <w:tcPr>
            <w:tcW w:w="6277" w:type="dxa"/>
          </w:tcPr>
          <w:p w14:paraId="50EF50F6" w14:textId="1A9932DC" w:rsidR="007A7DFB" w:rsidRPr="0051625B" w:rsidRDefault="00A9021D" w:rsidP="00B81FF5">
            <w:pPr>
              <w:rPr>
                <w:rFonts w:ascii="Georgia" w:hAnsi="Georgia" w:cs="Tahoma"/>
              </w:rPr>
            </w:pPr>
            <w:r w:rsidRPr="0051625B">
              <w:rPr>
                <w:rFonts w:ascii="Georgia" w:hAnsi="Georgia" w:cs="Tahoma"/>
              </w:rPr>
              <w:t xml:space="preserve">GENERAL A FUND, Abstract </w:t>
            </w:r>
            <w:r w:rsidR="00723073">
              <w:rPr>
                <w:rFonts w:ascii="Georgia" w:hAnsi="Georgia" w:cs="Tahoma"/>
              </w:rPr>
              <w:t>1</w:t>
            </w:r>
            <w:r w:rsidR="003F74CC">
              <w:rPr>
                <w:rFonts w:ascii="Georgia" w:hAnsi="Georgia" w:cs="Tahoma"/>
              </w:rPr>
              <w:t>0</w:t>
            </w:r>
            <w:r w:rsidR="00D50BFB">
              <w:rPr>
                <w:rFonts w:ascii="Georgia" w:hAnsi="Georgia" w:cs="Tahoma"/>
              </w:rPr>
              <w:t>,</w:t>
            </w:r>
            <w:r w:rsidR="007A7DFB" w:rsidRPr="0051625B">
              <w:rPr>
                <w:rFonts w:ascii="Georgia" w:hAnsi="Georgia" w:cs="Tahoma"/>
              </w:rPr>
              <w:t xml:space="preserve"> Vouchers #</w:t>
            </w:r>
            <w:r w:rsidR="003F74CC">
              <w:rPr>
                <w:rFonts w:ascii="Georgia" w:hAnsi="Georgia" w:cs="Tahoma"/>
              </w:rPr>
              <w:t>285-314</w:t>
            </w:r>
          </w:p>
        </w:tc>
        <w:tc>
          <w:tcPr>
            <w:tcW w:w="2471" w:type="dxa"/>
          </w:tcPr>
          <w:p w14:paraId="50EF50F7" w14:textId="055289D0" w:rsidR="007A7DFB" w:rsidRPr="0051625B" w:rsidRDefault="003F74CC" w:rsidP="00A9021D">
            <w:pPr>
              <w:jc w:val="right"/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>21057.91</w:t>
            </w:r>
          </w:p>
        </w:tc>
      </w:tr>
      <w:tr w:rsidR="007A7DFB" w:rsidRPr="0051625B" w14:paraId="50EF50FB" w14:textId="77777777" w:rsidTr="00622ADD">
        <w:tc>
          <w:tcPr>
            <w:tcW w:w="6277" w:type="dxa"/>
          </w:tcPr>
          <w:p w14:paraId="50EF50F9" w14:textId="777DF878" w:rsidR="007A7DFB" w:rsidRPr="0051625B" w:rsidRDefault="00A9021D" w:rsidP="007A7DFB">
            <w:pPr>
              <w:rPr>
                <w:rFonts w:ascii="Georgia" w:hAnsi="Georgia" w:cs="Tahoma"/>
              </w:rPr>
            </w:pPr>
            <w:r w:rsidRPr="0051625B">
              <w:rPr>
                <w:rFonts w:ascii="Georgia" w:hAnsi="Georgia" w:cs="Tahoma"/>
              </w:rPr>
              <w:t xml:space="preserve">SEWER FUND, Abstract </w:t>
            </w:r>
            <w:r w:rsidR="00723073">
              <w:rPr>
                <w:rFonts w:ascii="Georgia" w:hAnsi="Georgia" w:cs="Tahoma"/>
              </w:rPr>
              <w:t>1</w:t>
            </w:r>
            <w:r w:rsidR="003F74CC">
              <w:rPr>
                <w:rFonts w:ascii="Georgia" w:hAnsi="Georgia" w:cs="Tahoma"/>
              </w:rPr>
              <w:t>0</w:t>
            </w:r>
            <w:r w:rsidR="009F27DD">
              <w:rPr>
                <w:rFonts w:ascii="Georgia" w:hAnsi="Georgia" w:cs="Tahoma"/>
              </w:rPr>
              <w:t>,</w:t>
            </w:r>
            <w:r w:rsidR="00F02CF0" w:rsidRPr="0051625B">
              <w:rPr>
                <w:rFonts w:ascii="Georgia" w:hAnsi="Georgia" w:cs="Tahoma"/>
              </w:rPr>
              <w:t xml:space="preserve"> Vouchers #</w:t>
            </w:r>
            <w:r w:rsidR="003F74CC">
              <w:rPr>
                <w:rFonts w:ascii="Georgia" w:hAnsi="Georgia" w:cs="Tahoma"/>
              </w:rPr>
              <w:t>109-122</w:t>
            </w:r>
          </w:p>
        </w:tc>
        <w:tc>
          <w:tcPr>
            <w:tcW w:w="2471" w:type="dxa"/>
          </w:tcPr>
          <w:p w14:paraId="50EF50FA" w14:textId="2D2BBF16" w:rsidR="007A7DFB" w:rsidRPr="0051625B" w:rsidRDefault="003F74CC" w:rsidP="00A9021D">
            <w:pPr>
              <w:jc w:val="right"/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>8456.14</w:t>
            </w:r>
          </w:p>
        </w:tc>
      </w:tr>
      <w:tr w:rsidR="007A7DFB" w:rsidRPr="0051625B" w14:paraId="50EF50FE" w14:textId="77777777" w:rsidTr="00622ADD">
        <w:tc>
          <w:tcPr>
            <w:tcW w:w="6277" w:type="dxa"/>
          </w:tcPr>
          <w:p w14:paraId="50EF50FC" w14:textId="4A937203" w:rsidR="007A7DFB" w:rsidRPr="0051625B" w:rsidRDefault="002722F8" w:rsidP="007A7DFB">
            <w:pPr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 xml:space="preserve">POOL FUND, Abstract </w:t>
            </w:r>
            <w:r w:rsidR="00723073">
              <w:rPr>
                <w:rFonts w:ascii="Georgia" w:hAnsi="Georgia" w:cs="Tahoma"/>
              </w:rPr>
              <w:t>1</w:t>
            </w:r>
            <w:r w:rsidR="003F74CC">
              <w:rPr>
                <w:rFonts w:ascii="Georgia" w:hAnsi="Georgia" w:cs="Tahoma"/>
              </w:rPr>
              <w:t>0</w:t>
            </w:r>
            <w:r w:rsidR="00D50BFB">
              <w:rPr>
                <w:rFonts w:ascii="Georgia" w:hAnsi="Georgia" w:cs="Tahoma"/>
              </w:rPr>
              <w:t>,</w:t>
            </w:r>
            <w:r w:rsidR="00F02CF0" w:rsidRPr="0051625B">
              <w:rPr>
                <w:rFonts w:ascii="Georgia" w:hAnsi="Georgia" w:cs="Tahoma"/>
              </w:rPr>
              <w:t xml:space="preserve"> Vouchers #</w:t>
            </w:r>
            <w:r w:rsidR="003F74CC">
              <w:rPr>
                <w:rFonts w:ascii="Georgia" w:hAnsi="Georgia" w:cs="Tahoma"/>
              </w:rPr>
              <w:t>36-39</w:t>
            </w:r>
          </w:p>
        </w:tc>
        <w:tc>
          <w:tcPr>
            <w:tcW w:w="2471" w:type="dxa"/>
          </w:tcPr>
          <w:p w14:paraId="50EF50FD" w14:textId="66F8AB8B" w:rsidR="007A7DFB" w:rsidRPr="0051625B" w:rsidRDefault="003F74CC" w:rsidP="00A9021D">
            <w:pPr>
              <w:jc w:val="right"/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>334.53</w:t>
            </w:r>
          </w:p>
        </w:tc>
      </w:tr>
      <w:tr w:rsidR="0059340B" w:rsidRPr="0051625B" w14:paraId="21455D8C" w14:textId="77777777" w:rsidTr="00622ADD">
        <w:tc>
          <w:tcPr>
            <w:tcW w:w="6277" w:type="dxa"/>
          </w:tcPr>
          <w:p w14:paraId="1E2A0C48" w14:textId="3B240DD6" w:rsidR="0059340B" w:rsidRDefault="0059340B" w:rsidP="007A7DFB">
            <w:pPr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 xml:space="preserve">Sewer Capital Funds </w:t>
            </w:r>
          </w:p>
        </w:tc>
        <w:tc>
          <w:tcPr>
            <w:tcW w:w="2471" w:type="dxa"/>
          </w:tcPr>
          <w:p w14:paraId="4E25F56E" w14:textId="5DFD40AB" w:rsidR="0059340B" w:rsidRDefault="003F74CC" w:rsidP="00A9021D">
            <w:pPr>
              <w:jc w:val="right"/>
              <w:rPr>
                <w:rFonts w:ascii="Georgia" w:hAnsi="Georgia" w:cs="Tahoma"/>
              </w:rPr>
            </w:pPr>
            <w:r>
              <w:rPr>
                <w:rFonts w:ascii="Georgia" w:hAnsi="Georgia" w:cs="Tahoma"/>
              </w:rPr>
              <w:t>7896</w:t>
            </w:r>
          </w:p>
        </w:tc>
      </w:tr>
      <w:tr w:rsidR="007A7DFB" w:rsidRPr="0051625B" w14:paraId="50EF5101" w14:textId="77777777" w:rsidTr="00622ADD">
        <w:tc>
          <w:tcPr>
            <w:tcW w:w="6277" w:type="dxa"/>
          </w:tcPr>
          <w:p w14:paraId="50EF50FF" w14:textId="2E6B7B8E" w:rsidR="00CA491C" w:rsidRPr="000B0B74" w:rsidRDefault="00652670" w:rsidP="007A7DFB">
            <w:pPr>
              <w:rPr>
                <w:rFonts w:ascii="Georgia" w:hAnsi="Georgia" w:cs="Tahoma"/>
                <w:bCs/>
              </w:rPr>
            </w:pPr>
            <w:r>
              <w:rPr>
                <w:rFonts w:ascii="Georgia" w:hAnsi="Georgia" w:cs="Tahoma"/>
                <w:bCs/>
              </w:rPr>
              <w:t>Shaner Field Grant</w:t>
            </w:r>
          </w:p>
        </w:tc>
        <w:tc>
          <w:tcPr>
            <w:tcW w:w="2471" w:type="dxa"/>
          </w:tcPr>
          <w:p w14:paraId="50EF5100" w14:textId="2D370E3C" w:rsidR="007A7DFB" w:rsidRPr="000B0B74" w:rsidRDefault="003F74CC" w:rsidP="00A9021D">
            <w:pPr>
              <w:jc w:val="right"/>
              <w:rPr>
                <w:rFonts w:ascii="Georgia" w:hAnsi="Georgia" w:cs="Tahoma"/>
                <w:bCs/>
              </w:rPr>
            </w:pPr>
            <w:r>
              <w:rPr>
                <w:rFonts w:ascii="Georgia" w:hAnsi="Georgia" w:cs="Tahoma"/>
                <w:bCs/>
              </w:rPr>
              <w:t>7000</w:t>
            </w:r>
          </w:p>
        </w:tc>
      </w:tr>
      <w:tr w:rsidR="000B0B74" w:rsidRPr="0051625B" w14:paraId="3CEAEDF5" w14:textId="77777777" w:rsidTr="00622ADD">
        <w:tc>
          <w:tcPr>
            <w:tcW w:w="6277" w:type="dxa"/>
          </w:tcPr>
          <w:p w14:paraId="7752232A" w14:textId="3643370D" w:rsidR="000B0B74" w:rsidRPr="000B0B74" w:rsidRDefault="000B0B74" w:rsidP="007A7DFB">
            <w:pPr>
              <w:rPr>
                <w:rFonts w:ascii="Georgia" w:hAnsi="Georgia" w:cs="Tahoma"/>
                <w:b/>
              </w:rPr>
            </w:pPr>
            <w:r>
              <w:rPr>
                <w:rFonts w:ascii="Georgia" w:hAnsi="Georgia" w:cs="Tahoma"/>
                <w:b/>
              </w:rPr>
              <w:t>Total</w:t>
            </w:r>
          </w:p>
        </w:tc>
        <w:tc>
          <w:tcPr>
            <w:tcW w:w="2471" w:type="dxa"/>
          </w:tcPr>
          <w:p w14:paraId="3E96EABC" w14:textId="77777777" w:rsidR="000B0B74" w:rsidRDefault="003F74CC" w:rsidP="00A9021D">
            <w:pPr>
              <w:jc w:val="right"/>
              <w:rPr>
                <w:rFonts w:ascii="Georgia" w:hAnsi="Georgia" w:cs="Tahoma"/>
                <w:b/>
              </w:rPr>
            </w:pPr>
            <w:r>
              <w:rPr>
                <w:rFonts w:ascii="Georgia" w:hAnsi="Georgia" w:cs="Tahoma"/>
                <w:b/>
              </w:rPr>
              <w:t>44744.58</w:t>
            </w:r>
          </w:p>
          <w:p w14:paraId="251BF74C" w14:textId="22200886" w:rsidR="003F74CC" w:rsidRPr="0008308C" w:rsidRDefault="003F74CC" w:rsidP="00A9021D">
            <w:pPr>
              <w:jc w:val="right"/>
              <w:rPr>
                <w:rFonts w:ascii="Georgia" w:hAnsi="Georgia" w:cs="Tahoma"/>
                <w:b/>
              </w:rPr>
            </w:pPr>
          </w:p>
        </w:tc>
      </w:tr>
    </w:tbl>
    <w:p w14:paraId="50EF5102" w14:textId="54D83A43" w:rsidR="00846BC6" w:rsidRDefault="00155040" w:rsidP="00846BC6">
      <w:pPr>
        <w:rPr>
          <w:rFonts w:ascii="Georgia" w:hAnsi="Georgia" w:cs="Tahoma"/>
          <w:bCs/>
        </w:rPr>
      </w:pPr>
      <w:r>
        <w:rPr>
          <w:rFonts w:ascii="Georgia" w:hAnsi="Georgia" w:cs="Tahoma"/>
          <w:bCs/>
        </w:rPr>
        <w:t xml:space="preserve">                Motion to pay bills: </w:t>
      </w:r>
      <w:r w:rsidR="003F74CC">
        <w:rPr>
          <w:rFonts w:ascii="Georgia" w:hAnsi="Georgia" w:cs="Tahoma"/>
          <w:bCs/>
        </w:rPr>
        <w:t>Kottwitz</w:t>
      </w:r>
    </w:p>
    <w:p w14:paraId="65037C83" w14:textId="58295E59" w:rsidR="00155040" w:rsidRDefault="00155040" w:rsidP="00846BC6">
      <w:pPr>
        <w:rPr>
          <w:rFonts w:ascii="Georgia" w:hAnsi="Georgia" w:cs="Tahoma"/>
          <w:bCs/>
        </w:rPr>
      </w:pPr>
      <w:r>
        <w:rPr>
          <w:rFonts w:ascii="Georgia" w:hAnsi="Georgia" w:cs="Tahoma"/>
          <w:bCs/>
        </w:rPr>
        <w:t xml:space="preserve">                Second: </w:t>
      </w:r>
      <w:proofErr w:type="spellStart"/>
      <w:r w:rsidR="003F74CC">
        <w:rPr>
          <w:rFonts w:ascii="Georgia" w:hAnsi="Georgia" w:cs="Tahoma"/>
          <w:bCs/>
        </w:rPr>
        <w:t>Zilker</w:t>
      </w:r>
      <w:proofErr w:type="spellEnd"/>
    </w:p>
    <w:p w14:paraId="6791590D" w14:textId="3AD9F031" w:rsidR="00155040" w:rsidRDefault="00155040" w:rsidP="00846BC6">
      <w:pPr>
        <w:rPr>
          <w:rFonts w:ascii="Georgia" w:hAnsi="Georgia" w:cs="Tahoma"/>
          <w:bCs/>
        </w:rPr>
      </w:pPr>
      <w:r>
        <w:rPr>
          <w:rFonts w:ascii="Georgia" w:hAnsi="Georgia" w:cs="Tahoma"/>
          <w:bCs/>
        </w:rPr>
        <w:t xml:space="preserve">                </w:t>
      </w:r>
      <w:r w:rsidR="004E3A89">
        <w:rPr>
          <w:rFonts w:ascii="Georgia" w:hAnsi="Georgia" w:cs="Tahoma"/>
          <w:bCs/>
        </w:rPr>
        <w:t xml:space="preserve">All in favor: </w:t>
      </w:r>
      <w:r w:rsidR="003F74CC">
        <w:rPr>
          <w:rFonts w:ascii="Georgia" w:hAnsi="Georgia" w:cs="Tahoma"/>
          <w:bCs/>
        </w:rPr>
        <w:t>5</w:t>
      </w:r>
    </w:p>
    <w:p w14:paraId="575AB62D" w14:textId="77777777" w:rsidR="00155040" w:rsidRPr="00155040" w:rsidRDefault="00155040" w:rsidP="00846BC6">
      <w:pPr>
        <w:rPr>
          <w:rFonts w:ascii="Georgia" w:hAnsi="Georgia" w:cs="Tahoma"/>
          <w:bCs/>
        </w:rPr>
      </w:pPr>
    </w:p>
    <w:p w14:paraId="50EF5103" w14:textId="5531084D" w:rsidR="00846BC6" w:rsidRDefault="00846BC6" w:rsidP="00723073">
      <w:pPr>
        <w:numPr>
          <w:ilvl w:val="0"/>
          <w:numId w:val="1"/>
        </w:numPr>
        <w:rPr>
          <w:rFonts w:ascii="Georgia" w:hAnsi="Georgia" w:cs="Tahoma"/>
          <w:b/>
          <w:u w:val="single"/>
        </w:rPr>
      </w:pPr>
      <w:r w:rsidRPr="0051625B">
        <w:rPr>
          <w:rFonts w:ascii="Georgia" w:hAnsi="Georgia" w:cs="Tahoma"/>
        </w:rPr>
        <w:t xml:space="preserve">  </w:t>
      </w:r>
      <w:r w:rsidR="0008308C">
        <w:rPr>
          <w:rFonts w:ascii="Georgia" w:hAnsi="Georgia" w:cs="Tahoma"/>
          <w:b/>
          <w:u w:val="single"/>
        </w:rPr>
        <w:t>APPROVAL</w:t>
      </w:r>
      <w:r w:rsidR="0051625B" w:rsidRPr="0051625B">
        <w:rPr>
          <w:rFonts w:ascii="Georgia" w:hAnsi="Georgia" w:cs="Tahoma"/>
          <w:b/>
          <w:u w:val="single"/>
        </w:rPr>
        <w:t xml:space="preserve"> OF B-R WATER SYSTEM CLAIMS:</w:t>
      </w:r>
    </w:p>
    <w:p w14:paraId="5518582D" w14:textId="77777777" w:rsidR="0008308C" w:rsidRDefault="0008308C" w:rsidP="0008308C">
      <w:pPr>
        <w:ind w:left="720"/>
        <w:rPr>
          <w:rFonts w:ascii="Georgia" w:hAnsi="Georgia" w:cs="Tahoma"/>
          <w:b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75"/>
        <w:gridCol w:w="2453"/>
      </w:tblGrid>
      <w:tr w:rsidR="0008308C" w14:paraId="068CDE76" w14:textId="77777777" w:rsidTr="00C53EF8">
        <w:trPr>
          <w:trHeight w:val="170"/>
        </w:trPr>
        <w:tc>
          <w:tcPr>
            <w:tcW w:w="6475" w:type="dxa"/>
          </w:tcPr>
          <w:p w14:paraId="7103C177" w14:textId="0480A903" w:rsidR="0008308C" w:rsidRPr="0008308C" w:rsidRDefault="0008308C" w:rsidP="0008308C">
            <w:pPr>
              <w:rPr>
                <w:rFonts w:ascii="Georgia" w:hAnsi="Georgia" w:cs="Tahoma"/>
                <w:bCs/>
              </w:rPr>
            </w:pPr>
            <w:r>
              <w:rPr>
                <w:rFonts w:ascii="Georgia" w:hAnsi="Georgia" w:cs="Tahoma"/>
                <w:bCs/>
              </w:rPr>
              <w:t xml:space="preserve">WATER SYSTEM FUND, Abstract </w:t>
            </w:r>
            <w:r w:rsidR="003C7972">
              <w:rPr>
                <w:rFonts w:ascii="Georgia" w:hAnsi="Georgia" w:cs="Tahoma"/>
                <w:bCs/>
              </w:rPr>
              <w:t xml:space="preserve">11 </w:t>
            </w:r>
            <w:r>
              <w:rPr>
                <w:rFonts w:ascii="Georgia" w:hAnsi="Georgia" w:cs="Tahoma"/>
                <w:bCs/>
              </w:rPr>
              <w:t>Voucher #</w:t>
            </w:r>
            <w:r w:rsidR="00475746">
              <w:rPr>
                <w:rFonts w:ascii="Georgia" w:hAnsi="Georgia" w:cs="Tahoma"/>
                <w:bCs/>
              </w:rPr>
              <w:t>1</w:t>
            </w:r>
            <w:r w:rsidR="00DD5D36">
              <w:rPr>
                <w:rFonts w:ascii="Georgia" w:hAnsi="Georgia" w:cs="Tahoma"/>
                <w:bCs/>
              </w:rPr>
              <w:t>21-130</w:t>
            </w:r>
          </w:p>
        </w:tc>
        <w:tc>
          <w:tcPr>
            <w:tcW w:w="2453" w:type="dxa"/>
          </w:tcPr>
          <w:p w14:paraId="3821DFA0" w14:textId="66F11082" w:rsidR="0059340B" w:rsidRPr="0008308C" w:rsidRDefault="00DD5D36" w:rsidP="0059340B">
            <w:pPr>
              <w:jc w:val="right"/>
              <w:rPr>
                <w:rFonts w:ascii="Georgia" w:hAnsi="Georgia" w:cs="Tahoma"/>
                <w:bCs/>
                <w:u w:val="single"/>
              </w:rPr>
            </w:pPr>
            <w:r>
              <w:rPr>
                <w:rFonts w:ascii="Georgia" w:hAnsi="Georgia" w:cs="Tahoma"/>
                <w:bCs/>
                <w:u w:val="single"/>
              </w:rPr>
              <w:t>8043.52</w:t>
            </w:r>
          </w:p>
        </w:tc>
      </w:tr>
    </w:tbl>
    <w:p w14:paraId="35BE4691" w14:textId="00DC731A" w:rsidR="0008308C" w:rsidRPr="006C7EF4" w:rsidRDefault="006C7EF4" w:rsidP="0008308C">
      <w:pPr>
        <w:ind w:left="720"/>
        <w:rPr>
          <w:rFonts w:ascii="Georgia" w:hAnsi="Georgia" w:cs="Tahoma"/>
          <w:bCs/>
          <w:u w:val="single"/>
        </w:rPr>
      </w:pPr>
      <w:r w:rsidRPr="006C7EF4">
        <w:rPr>
          <w:rFonts w:ascii="Georgia" w:hAnsi="Georgia" w:cs="Tahoma"/>
          <w:bCs/>
          <w:u w:val="single"/>
        </w:rPr>
        <w:t>Motion</w:t>
      </w:r>
      <w:r w:rsidR="00187D71">
        <w:rPr>
          <w:rFonts w:ascii="Georgia" w:hAnsi="Georgia" w:cs="Tahoma"/>
          <w:bCs/>
          <w:u w:val="single"/>
        </w:rPr>
        <w:t>:</w:t>
      </w:r>
      <w:r w:rsidR="003211FC">
        <w:rPr>
          <w:rFonts w:ascii="Georgia" w:hAnsi="Georgia" w:cs="Tahoma"/>
          <w:bCs/>
          <w:u w:val="single"/>
        </w:rPr>
        <w:t xml:space="preserve"> </w:t>
      </w:r>
      <w:r w:rsidR="00073214">
        <w:rPr>
          <w:rFonts w:ascii="Georgia" w:hAnsi="Georgia" w:cs="Tahoma"/>
          <w:bCs/>
        </w:rPr>
        <w:t>Smith</w:t>
      </w:r>
    </w:p>
    <w:p w14:paraId="216EA3E7" w14:textId="3DFEE0E8" w:rsidR="006C7EF4" w:rsidRPr="00D50BFB" w:rsidRDefault="006C7EF4" w:rsidP="0008308C">
      <w:pPr>
        <w:ind w:left="720"/>
        <w:rPr>
          <w:rFonts w:ascii="Georgia" w:hAnsi="Georgia" w:cs="Tahoma"/>
          <w:bCs/>
        </w:rPr>
      </w:pPr>
      <w:r w:rsidRPr="006C7EF4">
        <w:rPr>
          <w:rFonts w:ascii="Georgia" w:hAnsi="Georgia" w:cs="Tahoma"/>
          <w:bCs/>
          <w:u w:val="single"/>
        </w:rPr>
        <w:t>Second:</w:t>
      </w:r>
      <w:r w:rsidR="003211FC">
        <w:rPr>
          <w:rFonts w:ascii="Georgia" w:hAnsi="Georgia" w:cs="Tahoma"/>
          <w:bCs/>
          <w:u w:val="single"/>
        </w:rPr>
        <w:t xml:space="preserve"> </w:t>
      </w:r>
      <w:proofErr w:type="spellStart"/>
      <w:r w:rsidR="00DD5D36">
        <w:rPr>
          <w:rFonts w:ascii="Georgia" w:hAnsi="Georgia" w:cs="Tahoma"/>
          <w:bCs/>
          <w:u w:val="single"/>
        </w:rPr>
        <w:t>Zilker</w:t>
      </w:r>
      <w:proofErr w:type="spellEnd"/>
    </w:p>
    <w:p w14:paraId="695E9247" w14:textId="023380C3" w:rsidR="006C7EF4" w:rsidRDefault="006C7EF4" w:rsidP="0008308C">
      <w:pPr>
        <w:ind w:left="720"/>
        <w:rPr>
          <w:rFonts w:ascii="Georgia" w:hAnsi="Georgia" w:cs="Tahoma"/>
          <w:bCs/>
          <w:u w:val="single"/>
        </w:rPr>
      </w:pPr>
      <w:r w:rsidRPr="006C7EF4">
        <w:rPr>
          <w:rFonts w:ascii="Georgia" w:hAnsi="Georgia" w:cs="Tahoma"/>
          <w:bCs/>
          <w:u w:val="single"/>
        </w:rPr>
        <w:t>All in Favor</w:t>
      </w:r>
      <w:r w:rsidR="009D27AF">
        <w:rPr>
          <w:rFonts w:ascii="Georgia" w:hAnsi="Georgia" w:cs="Tahoma"/>
          <w:bCs/>
          <w:u w:val="single"/>
        </w:rPr>
        <w:t xml:space="preserve">: </w:t>
      </w:r>
      <w:r w:rsidR="00DD5D36">
        <w:rPr>
          <w:rFonts w:ascii="Georgia" w:hAnsi="Georgia" w:cs="Tahoma"/>
          <w:bCs/>
          <w:u w:val="single"/>
        </w:rPr>
        <w:t>5</w:t>
      </w:r>
    </w:p>
    <w:p w14:paraId="13AC41B8" w14:textId="5261F035" w:rsidR="006C7EF4" w:rsidRDefault="006C7EF4" w:rsidP="0008308C">
      <w:pPr>
        <w:ind w:left="720"/>
        <w:rPr>
          <w:rFonts w:ascii="Georgia" w:hAnsi="Georgia" w:cs="Tahoma"/>
          <w:bCs/>
          <w:u w:val="single"/>
        </w:rPr>
      </w:pPr>
    </w:p>
    <w:p w14:paraId="3FDBE509" w14:textId="64AB4B10" w:rsidR="0005302F" w:rsidRDefault="006C7EF4" w:rsidP="00187D71">
      <w:pPr>
        <w:ind w:firstLine="720"/>
        <w:rPr>
          <w:rFonts w:ascii="Georgia" w:hAnsi="Georgia" w:cs="Tahoma"/>
          <w:bCs/>
        </w:rPr>
      </w:pPr>
      <w:r>
        <w:rPr>
          <w:rFonts w:ascii="Georgia" w:hAnsi="Georgia" w:cs="Tahoma"/>
          <w:b/>
          <w:u w:val="single"/>
        </w:rPr>
        <w:t>Water System Items to be Discussed:</w:t>
      </w:r>
      <w:r w:rsidR="00382A79">
        <w:rPr>
          <w:rFonts w:ascii="Georgia" w:hAnsi="Georgia" w:cs="Tahoma"/>
          <w:b/>
          <w:u w:val="single"/>
        </w:rPr>
        <w:t xml:space="preserve"> </w:t>
      </w:r>
      <w:r w:rsidR="00C53EF8" w:rsidRPr="00C53EF8">
        <w:rPr>
          <w:rFonts w:ascii="Georgia" w:hAnsi="Georgia" w:cs="Tahoma"/>
          <w:bCs/>
        </w:rPr>
        <w:t>Report attached.</w:t>
      </w:r>
      <w:r w:rsidR="00BE76C1">
        <w:rPr>
          <w:rFonts w:ascii="Georgia" w:hAnsi="Georgia" w:cs="Tahoma"/>
          <w:bCs/>
        </w:rPr>
        <w:t xml:space="preserve">  </w:t>
      </w:r>
      <w:r w:rsidR="00DD5D36">
        <w:rPr>
          <w:rFonts w:ascii="Georgia" w:hAnsi="Georgia" w:cs="Tahoma"/>
          <w:bCs/>
        </w:rPr>
        <w:t xml:space="preserve">Mayor Feely reported we would be reapplying for the WIIA grant. </w:t>
      </w:r>
    </w:p>
    <w:p w14:paraId="094AAA9F" w14:textId="77777777" w:rsidR="00E470E0" w:rsidRDefault="00E470E0" w:rsidP="00187D71">
      <w:pPr>
        <w:ind w:firstLine="720"/>
        <w:rPr>
          <w:rFonts w:ascii="Georgia" w:hAnsi="Georgia" w:cs="Tahoma"/>
          <w:bCs/>
        </w:rPr>
      </w:pPr>
    </w:p>
    <w:p w14:paraId="50EF5105" w14:textId="6AB898E0" w:rsidR="000D3D8B" w:rsidRPr="0022084F" w:rsidRDefault="0022084F" w:rsidP="0022084F">
      <w:pPr>
        <w:rPr>
          <w:rFonts w:ascii="Georgia" w:hAnsi="Georgia" w:cs="Tahoma"/>
          <w:b/>
          <w:u w:val="single"/>
        </w:rPr>
      </w:pPr>
      <w:r w:rsidRPr="0022084F">
        <w:rPr>
          <w:rFonts w:ascii="Georgia" w:hAnsi="Georgia" w:cs="Tahoma"/>
          <w:b/>
        </w:rPr>
        <w:t xml:space="preserve">         </w:t>
      </w:r>
      <w:r w:rsidRPr="0022084F">
        <w:rPr>
          <w:rFonts w:ascii="Georgia" w:hAnsi="Georgia" w:cs="Tahoma"/>
          <w:bCs/>
        </w:rPr>
        <w:t>8</w:t>
      </w:r>
      <w:r>
        <w:rPr>
          <w:rFonts w:ascii="Georgia" w:hAnsi="Georgia" w:cs="Tahoma"/>
          <w:b/>
        </w:rPr>
        <w:t>.</w:t>
      </w:r>
      <w:r w:rsidRPr="0022084F">
        <w:rPr>
          <w:rFonts w:ascii="Georgia" w:hAnsi="Georgia" w:cs="Tahoma"/>
          <w:b/>
        </w:rPr>
        <w:t xml:space="preserve">  </w:t>
      </w:r>
      <w:r w:rsidR="00F02CF0" w:rsidRPr="0022084F">
        <w:rPr>
          <w:rFonts w:ascii="Georgia" w:hAnsi="Georgia" w:cs="Tahoma"/>
          <w:b/>
          <w:u w:val="single"/>
        </w:rPr>
        <w:t>REPORT OF VILLAGE</w:t>
      </w:r>
      <w:r w:rsidR="000D3D8B" w:rsidRPr="0022084F">
        <w:rPr>
          <w:rFonts w:ascii="Georgia" w:hAnsi="Georgia" w:cs="Tahoma"/>
          <w:b/>
          <w:u w:val="single"/>
        </w:rPr>
        <w:t xml:space="preserve"> OFFICIALS</w:t>
      </w:r>
    </w:p>
    <w:p w14:paraId="50EF5106" w14:textId="77777777" w:rsidR="00B454A2" w:rsidRPr="0051625B" w:rsidRDefault="00B454A2" w:rsidP="000D3D8B">
      <w:pPr>
        <w:ind w:left="720"/>
        <w:rPr>
          <w:rFonts w:ascii="Georgia" w:hAnsi="Georgia" w:cs="Tahoma"/>
          <w:b/>
          <w:u w:val="single"/>
        </w:rPr>
      </w:pPr>
    </w:p>
    <w:p w14:paraId="50EF5109" w14:textId="0477E2A5" w:rsidR="0081312D" w:rsidRDefault="00846BC6" w:rsidP="009F27DD">
      <w:pPr>
        <w:ind w:left="720"/>
        <w:rPr>
          <w:rFonts w:ascii="Georgia" w:hAnsi="Georgia" w:cs="Tahoma"/>
          <w:bCs/>
        </w:rPr>
      </w:pPr>
      <w:r w:rsidRPr="0051625B">
        <w:rPr>
          <w:rFonts w:ascii="Georgia" w:hAnsi="Georgia" w:cs="Tahoma"/>
        </w:rPr>
        <w:t xml:space="preserve">  </w:t>
      </w:r>
      <w:r w:rsidR="000D3D8B" w:rsidRPr="0051625B">
        <w:rPr>
          <w:rFonts w:ascii="Georgia" w:hAnsi="Georgia" w:cs="Tahoma"/>
          <w:b/>
          <w:u w:val="single"/>
        </w:rPr>
        <w:t>Code Enforcement</w:t>
      </w:r>
      <w:r w:rsidR="00495A4A" w:rsidRPr="00187D71">
        <w:rPr>
          <w:rFonts w:ascii="Georgia" w:hAnsi="Georgia" w:cs="Tahoma"/>
          <w:bCs/>
        </w:rPr>
        <w:t>:</w:t>
      </w:r>
      <w:r w:rsidR="00E64287" w:rsidRPr="00187D71">
        <w:rPr>
          <w:rFonts w:ascii="Georgia" w:hAnsi="Georgia" w:cs="Tahoma"/>
          <w:bCs/>
        </w:rPr>
        <w:t xml:space="preserve"> </w:t>
      </w:r>
      <w:r w:rsidR="00475746">
        <w:rPr>
          <w:rFonts w:ascii="Georgia" w:hAnsi="Georgia" w:cs="Tahoma"/>
          <w:bCs/>
        </w:rPr>
        <w:t>report attached</w:t>
      </w:r>
    </w:p>
    <w:p w14:paraId="67572BCC" w14:textId="77777777" w:rsidR="006C276B" w:rsidRPr="00187D71" w:rsidRDefault="006C276B" w:rsidP="009F27DD">
      <w:pPr>
        <w:ind w:left="720"/>
        <w:rPr>
          <w:rFonts w:ascii="Georgia" w:hAnsi="Georgia" w:cs="Tahoma"/>
          <w:bCs/>
        </w:rPr>
      </w:pPr>
    </w:p>
    <w:p w14:paraId="50EF510A" w14:textId="77777777" w:rsidR="00F54BCA" w:rsidRPr="0051625B" w:rsidRDefault="00846BC6" w:rsidP="00BE715B">
      <w:pPr>
        <w:ind w:left="720"/>
        <w:rPr>
          <w:rFonts w:ascii="Georgia" w:hAnsi="Georgia" w:cs="Tahoma"/>
        </w:rPr>
      </w:pPr>
      <w:r w:rsidRPr="0051625B">
        <w:rPr>
          <w:rFonts w:ascii="Georgia" w:hAnsi="Georgia" w:cs="Tahoma"/>
        </w:rPr>
        <w:t xml:space="preserve">  </w:t>
      </w:r>
      <w:r w:rsidR="000844D9" w:rsidRPr="0051625B">
        <w:rPr>
          <w:rFonts w:ascii="Georgia" w:hAnsi="Georgia" w:cs="Tahoma"/>
          <w:b/>
          <w:u w:val="single"/>
        </w:rPr>
        <w:t>Justice:</w:t>
      </w:r>
      <w:r w:rsidR="00F54BCA" w:rsidRPr="0051625B">
        <w:rPr>
          <w:rFonts w:ascii="Georgia" w:hAnsi="Georgia" w:cs="Tahoma"/>
        </w:rPr>
        <w:t xml:space="preserve">  </w:t>
      </w:r>
    </w:p>
    <w:p w14:paraId="50EF510B" w14:textId="1409A4CB" w:rsidR="00F02CF0" w:rsidRPr="0051625B" w:rsidRDefault="0080066F" w:rsidP="003F230B">
      <w:pPr>
        <w:numPr>
          <w:ilvl w:val="0"/>
          <w:numId w:val="4"/>
        </w:numPr>
        <w:ind w:left="1512"/>
        <w:rPr>
          <w:rFonts w:ascii="Georgia" w:hAnsi="Georgia" w:cs="Tahoma"/>
          <w:b/>
          <w:u w:val="single"/>
        </w:rPr>
      </w:pPr>
      <w:r w:rsidRPr="0051625B">
        <w:rPr>
          <w:rFonts w:ascii="Georgia" w:hAnsi="Georgia" w:cs="Tahoma"/>
        </w:rPr>
        <w:t>J</w:t>
      </w:r>
      <w:r w:rsidR="007065A5" w:rsidRPr="0051625B">
        <w:rPr>
          <w:rFonts w:ascii="Georgia" w:hAnsi="Georgia" w:cs="Tahoma"/>
        </w:rPr>
        <w:t xml:space="preserve">ustice </w:t>
      </w:r>
      <w:r w:rsidR="00C53EF8">
        <w:rPr>
          <w:rFonts w:ascii="Georgia" w:hAnsi="Georgia" w:cs="Tahoma"/>
        </w:rPr>
        <w:t xml:space="preserve">Gilliland </w:t>
      </w:r>
      <w:r w:rsidR="007065A5" w:rsidRPr="0051625B">
        <w:rPr>
          <w:rFonts w:ascii="Georgia" w:hAnsi="Georgia" w:cs="Tahoma"/>
        </w:rPr>
        <w:t>submitted h</w:t>
      </w:r>
      <w:r w:rsidR="00C53EF8">
        <w:rPr>
          <w:rFonts w:ascii="Georgia" w:hAnsi="Georgia" w:cs="Tahoma"/>
        </w:rPr>
        <w:t>is</w:t>
      </w:r>
      <w:r w:rsidR="003542C8">
        <w:rPr>
          <w:rFonts w:ascii="Georgia" w:hAnsi="Georgia" w:cs="Tahoma"/>
        </w:rPr>
        <w:t xml:space="preserve"> </w:t>
      </w:r>
      <w:r w:rsidR="00F54BCA" w:rsidRPr="0051625B">
        <w:rPr>
          <w:rFonts w:ascii="Georgia" w:hAnsi="Georgia" w:cs="Tahoma"/>
        </w:rPr>
        <w:t>monthly r</w:t>
      </w:r>
      <w:r w:rsidRPr="0051625B">
        <w:rPr>
          <w:rFonts w:ascii="Georgia" w:hAnsi="Georgia" w:cs="Tahoma"/>
        </w:rPr>
        <w:t>eport to the Boa</w:t>
      </w:r>
      <w:r w:rsidR="00E106C4" w:rsidRPr="0051625B">
        <w:rPr>
          <w:rFonts w:ascii="Georgia" w:hAnsi="Georgia" w:cs="Tahoma"/>
        </w:rPr>
        <w:t xml:space="preserve">rd.  </w:t>
      </w:r>
    </w:p>
    <w:p w14:paraId="50EF510C" w14:textId="37AB06B1" w:rsidR="000844D9" w:rsidRDefault="00F02CF0" w:rsidP="00F02CF0">
      <w:pPr>
        <w:ind w:left="1152"/>
        <w:rPr>
          <w:rFonts w:ascii="Georgia" w:hAnsi="Georgia" w:cs="Tahoma"/>
        </w:rPr>
      </w:pPr>
      <w:r w:rsidRPr="0051625B">
        <w:rPr>
          <w:rFonts w:ascii="Georgia" w:hAnsi="Georgia" w:cs="Tahoma"/>
        </w:rPr>
        <w:t xml:space="preserve">    </w:t>
      </w:r>
      <w:r w:rsidR="00E106C4" w:rsidRPr="0051625B">
        <w:rPr>
          <w:rFonts w:ascii="Georgia" w:hAnsi="Georgia" w:cs="Tahoma"/>
        </w:rPr>
        <w:t>Check</w:t>
      </w:r>
      <w:r w:rsidRPr="0051625B">
        <w:rPr>
          <w:rFonts w:ascii="Georgia" w:hAnsi="Georgia" w:cs="Tahoma"/>
        </w:rPr>
        <w:t xml:space="preserve"> </w:t>
      </w:r>
      <w:r w:rsidR="00F54BCA" w:rsidRPr="0051625B">
        <w:rPr>
          <w:rFonts w:ascii="Georgia" w:hAnsi="Georgia" w:cs="Tahoma"/>
        </w:rPr>
        <w:t>for $</w:t>
      </w:r>
      <w:r w:rsidR="00DD5D36">
        <w:rPr>
          <w:rFonts w:ascii="Georgia" w:hAnsi="Georgia" w:cs="Tahoma"/>
        </w:rPr>
        <w:t>667</w:t>
      </w:r>
      <w:r w:rsidR="00186835" w:rsidRPr="0051625B">
        <w:rPr>
          <w:rFonts w:ascii="Georgia" w:hAnsi="Georgia" w:cs="Tahoma"/>
        </w:rPr>
        <w:t xml:space="preserve"> </w:t>
      </w:r>
      <w:r w:rsidR="00F54BCA" w:rsidRPr="0051625B">
        <w:rPr>
          <w:rFonts w:ascii="Georgia" w:hAnsi="Georgia" w:cs="Tahoma"/>
        </w:rPr>
        <w:t xml:space="preserve">was deposited into </w:t>
      </w:r>
      <w:r w:rsidR="0054514C" w:rsidRPr="0051625B">
        <w:rPr>
          <w:rFonts w:ascii="Georgia" w:hAnsi="Georgia" w:cs="Tahoma"/>
        </w:rPr>
        <w:t xml:space="preserve">the General A fund.  </w:t>
      </w:r>
    </w:p>
    <w:p w14:paraId="50EF510D" w14:textId="53232BD7" w:rsidR="005828AE" w:rsidRPr="0051625B" w:rsidRDefault="005828AE" w:rsidP="005828AE">
      <w:pPr>
        <w:ind w:left="720"/>
        <w:rPr>
          <w:rFonts w:ascii="Georgia" w:hAnsi="Georgia" w:cs="Tahoma"/>
          <w:b/>
          <w:u w:val="single"/>
        </w:rPr>
      </w:pPr>
    </w:p>
    <w:p w14:paraId="5A996186" w14:textId="4B9A3705" w:rsidR="006A46F2" w:rsidRDefault="00846BC6" w:rsidP="00774D63">
      <w:pPr>
        <w:ind w:left="720"/>
        <w:rPr>
          <w:rFonts w:ascii="Georgia" w:hAnsi="Georgia" w:cs="Tahoma"/>
          <w:bCs/>
        </w:rPr>
      </w:pPr>
      <w:r w:rsidRPr="0051625B">
        <w:rPr>
          <w:rFonts w:ascii="Georgia" w:hAnsi="Georgia" w:cs="Tahoma"/>
        </w:rPr>
        <w:t xml:space="preserve">  </w:t>
      </w:r>
      <w:r w:rsidR="007065A5" w:rsidRPr="0051625B">
        <w:rPr>
          <w:rFonts w:ascii="Georgia" w:hAnsi="Georgia" w:cs="Tahoma"/>
          <w:b/>
          <w:u w:val="single"/>
        </w:rPr>
        <w:t>D</w:t>
      </w:r>
      <w:r w:rsidR="001B04EB" w:rsidRPr="0051625B">
        <w:rPr>
          <w:rFonts w:ascii="Georgia" w:hAnsi="Georgia" w:cs="Tahoma"/>
          <w:b/>
          <w:u w:val="single"/>
        </w:rPr>
        <w:t xml:space="preserve">epartment of </w:t>
      </w:r>
      <w:r w:rsidR="007065A5" w:rsidRPr="0051625B">
        <w:rPr>
          <w:rFonts w:ascii="Georgia" w:hAnsi="Georgia" w:cs="Tahoma"/>
          <w:b/>
          <w:u w:val="single"/>
        </w:rPr>
        <w:t>P</w:t>
      </w:r>
      <w:r w:rsidR="001B04EB" w:rsidRPr="0051625B">
        <w:rPr>
          <w:rFonts w:ascii="Georgia" w:hAnsi="Georgia" w:cs="Tahoma"/>
          <w:b/>
          <w:u w:val="single"/>
        </w:rPr>
        <w:t xml:space="preserve">ublic </w:t>
      </w:r>
      <w:r w:rsidR="007065A5" w:rsidRPr="0051625B">
        <w:rPr>
          <w:rFonts w:ascii="Georgia" w:hAnsi="Georgia" w:cs="Tahoma"/>
          <w:b/>
          <w:u w:val="single"/>
        </w:rPr>
        <w:t>W</w:t>
      </w:r>
      <w:r w:rsidR="001B04EB" w:rsidRPr="0051625B">
        <w:rPr>
          <w:rFonts w:ascii="Georgia" w:hAnsi="Georgia" w:cs="Tahoma"/>
          <w:b/>
          <w:u w:val="single"/>
        </w:rPr>
        <w:t>orks</w:t>
      </w:r>
      <w:r w:rsidR="00BE715B" w:rsidRPr="0051625B">
        <w:rPr>
          <w:rFonts w:ascii="Georgia" w:hAnsi="Georgia" w:cs="Tahoma"/>
          <w:b/>
          <w:u w:val="single"/>
        </w:rPr>
        <w:t>:</w:t>
      </w:r>
      <w:r w:rsidR="000E6BDE">
        <w:rPr>
          <w:rFonts w:ascii="Georgia" w:hAnsi="Georgia" w:cs="Tahoma"/>
          <w:bCs/>
        </w:rPr>
        <w:t xml:space="preserve">  Report </w:t>
      </w:r>
      <w:r w:rsidR="007E2E03">
        <w:rPr>
          <w:rFonts w:ascii="Georgia" w:hAnsi="Georgia" w:cs="Tahoma"/>
          <w:bCs/>
        </w:rPr>
        <w:t xml:space="preserve">Attached </w:t>
      </w:r>
      <w:r w:rsidR="00DD5D36">
        <w:rPr>
          <w:rFonts w:ascii="Georgia" w:hAnsi="Georgia" w:cs="Tahoma"/>
          <w:bCs/>
        </w:rPr>
        <w:t xml:space="preserve">Board approved Wayne to purchase a new zero turn mower form Sissons chainsaw.  </w:t>
      </w:r>
      <w:r w:rsidR="00253F6A">
        <w:rPr>
          <w:rFonts w:ascii="Georgia" w:hAnsi="Georgia" w:cs="Tahoma"/>
          <w:bCs/>
        </w:rPr>
        <w:t xml:space="preserve"> </w:t>
      </w:r>
    </w:p>
    <w:p w14:paraId="7249484E" w14:textId="77777777" w:rsidR="008F753B" w:rsidRDefault="008F753B" w:rsidP="005275D0">
      <w:pPr>
        <w:ind w:left="720"/>
        <w:rPr>
          <w:rFonts w:ascii="Georgia" w:hAnsi="Georgia" w:cs="Tahoma"/>
          <w:bCs/>
        </w:rPr>
      </w:pPr>
    </w:p>
    <w:p w14:paraId="22E733B9" w14:textId="57E5BA0A" w:rsidR="00E76D29" w:rsidRDefault="002722F8" w:rsidP="000C18D3">
      <w:pPr>
        <w:ind w:left="432" w:firstLine="288"/>
        <w:rPr>
          <w:rFonts w:ascii="Georgia" w:hAnsi="Georgia" w:cs="Tahoma"/>
          <w:bCs/>
        </w:rPr>
      </w:pPr>
      <w:r>
        <w:rPr>
          <w:rFonts w:ascii="Georgia" w:hAnsi="Georgia" w:cs="Tahoma"/>
        </w:rPr>
        <w:t xml:space="preserve">  </w:t>
      </w:r>
      <w:r w:rsidR="001B04EB" w:rsidRPr="0051625B">
        <w:rPr>
          <w:rFonts w:ascii="Georgia" w:hAnsi="Georgia" w:cs="Tahoma"/>
          <w:b/>
          <w:u w:val="single"/>
        </w:rPr>
        <w:t>Police Department</w:t>
      </w:r>
      <w:r w:rsidR="009F7938">
        <w:rPr>
          <w:rFonts w:ascii="Georgia" w:hAnsi="Georgia" w:cs="Tahoma"/>
          <w:b/>
          <w:u w:val="single"/>
        </w:rPr>
        <w:t>-</w:t>
      </w:r>
      <w:r w:rsidR="00514C97">
        <w:rPr>
          <w:rFonts w:ascii="Georgia" w:hAnsi="Georgia" w:cs="Tahoma"/>
          <w:bCs/>
        </w:rPr>
        <w:t xml:space="preserve"> </w:t>
      </w:r>
      <w:r w:rsidR="00C44695">
        <w:rPr>
          <w:rFonts w:ascii="Georgia" w:hAnsi="Georgia" w:cs="Tahoma"/>
          <w:bCs/>
        </w:rPr>
        <w:t xml:space="preserve">Craig </w:t>
      </w:r>
      <w:r w:rsidR="00884D3E">
        <w:rPr>
          <w:rFonts w:ascii="Georgia" w:hAnsi="Georgia" w:cs="Tahoma"/>
          <w:bCs/>
        </w:rPr>
        <w:t xml:space="preserve">report </w:t>
      </w:r>
      <w:r w:rsidR="003B39B2">
        <w:rPr>
          <w:rFonts w:ascii="Georgia" w:hAnsi="Georgia" w:cs="Tahoma"/>
          <w:bCs/>
        </w:rPr>
        <w:t>is attached</w:t>
      </w:r>
      <w:r w:rsidR="004A2082">
        <w:rPr>
          <w:rFonts w:ascii="Georgia" w:hAnsi="Georgia" w:cs="Tahoma"/>
          <w:bCs/>
        </w:rPr>
        <w:t xml:space="preserve">, Craig stated he still had no interest in parttime help.  </w:t>
      </w:r>
      <w:r w:rsidR="00A534FE">
        <w:rPr>
          <w:rFonts w:ascii="Georgia" w:hAnsi="Georgia" w:cs="Tahoma"/>
          <w:bCs/>
        </w:rPr>
        <w:t xml:space="preserve">Waiting on a new radio from the county for the new car to be up and running.  </w:t>
      </w:r>
    </w:p>
    <w:p w14:paraId="37236AE5" w14:textId="77777777" w:rsidR="00514C97" w:rsidRDefault="00514C97" w:rsidP="002722F8">
      <w:pPr>
        <w:ind w:left="432" w:firstLine="288"/>
        <w:rPr>
          <w:rFonts w:ascii="Georgia" w:hAnsi="Georgia" w:cs="Tahoma"/>
          <w:bCs/>
        </w:rPr>
      </w:pPr>
    </w:p>
    <w:p w14:paraId="6E7C70F3" w14:textId="4C1810A0" w:rsidR="00E00CFD" w:rsidRDefault="00C41EE6" w:rsidP="00C41EE6">
      <w:pPr>
        <w:rPr>
          <w:rFonts w:ascii="Georgia" w:hAnsi="Georgia" w:cs="Tahoma"/>
          <w:b/>
          <w:bCs/>
        </w:rPr>
      </w:pPr>
      <w:r>
        <w:rPr>
          <w:rFonts w:ascii="Georgia" w:hAnsi="Georgia" w:cs="Tahoma"/>
          <w:bCs/>
        </w:rPr>
        <w:t xml:space="preserve"> </w:t>
      </w:r>
      <w:r>
        <w:rPr>
          <w:rFonts w:ascii="Georgia" w:hAnsi="Georgia" w:cs="Tahoma"/>
          <w:bCs/>
        </w:rPr>
        <w:tab/>
      </w:r>
      <w:r w:rsidR="006C7EF4" w:rsidRPr="006E5826">
        <w:rPr>
          <w:rFonts w:ascii="Georgia" w:hAnsi="Georgia" w:cs="Tahoma"/>
          <w:b/>
          <w:bCs/>
          <w:u w:val="single"/>
        </w:rPr>
        <w:t>Clerk/</w:t>
      </w:r>
      <w:r w:rsidR="006E5826">
        <w:rPr>
          <w:rFonts w:ascii="Georgia" w:hAnsi="Georgia" w:cs="Tahoma"/>
          <w:b/>
          <w:bCs/>
          <w:u w:val="single"/>
        </w:rPr>
        <w:t>T</w:t>
      </w:r>
      <w:r w:rsidR="006C7EF4" w:rsidRPr="006E5826">
        <w:rPr>
          <w:rFonts w:ascii="Georgia" w:hAnsi="Georgia" w:cs="Tahoma"/>
          <w:b/>
          <w:bCs/>
          <w:u w:val="single"/>
        </w:rPr>
        <w:t>reasurer</w:t>
      </w:r>
      <w:r w:rsidR="006C7EF4" w:rsidRPr="0055342B">
        <w:rPr>
          <w:rFonts w:ascii="Georgia" w:hAnsi="Georgia" w:cs="Tahoma"/>
        </w:rPr>
        <w:t>:</w:t>
      </w:r>
      <w:r w:rsidR="0055342B" w:rsidRPr="0055342B">
        <w:rPr>
          <w:rFonts w:ascii="Georgia" w:hAnsi="Georgia" w:cs="Tahoma"/>
        </w:rPr>
        <w:t xml:space="preserve"> </w:t>
      </w:r>
      <w:r>
        <w:rPr>
          <w:rFonts w:ascii="Georgia" w:hAnsi="Georgia" w:cs="Tahoma"/>
        </w:rPr>
        <w:t>Village Election is tomorrow March 19</w:t>
      </w:r>
    </w:p>
    <w:p w14:paraId="5AF82EC0" w14:textId="6C50F2F8" w:rsidR="006E5826" w:rsidRPr="00BF526D" w:rsidRDefault="006E5826" w:rsidP="00E00CFD">
      <w:pPr>
        <w:ind w:firstLine="720"/>
        <w:rPr>
          <w:rFonts w:ascii="Georgia" w:hAnsi="Georgia" w:cs="Tahoma"/>
        </w:rPr>
      </w:pPr>
      <w:r w:rsidRPr="006E5826">
        <w:rPr>
          <w:rFonts w:ascii="Georgia" w:hAnsi="Georgia" w:cs="Tahoma"/>
          <w:b/>
          <w:bCs/>
        </w:rPr>
        <w:t xml:space="preserve"> </w:t>
      </w:r>
      <w:r w:rsidR="006C276B">
        <w:rPr>
          <w:rFonts w:ascii="Georgia" w:hAnsi="Georgia" w:cs="Tahoma"/>
          <w:b/>
          <w:bCs/>
          <w:u w:val="single"/>
        </w:rPr>
        <w:t xml:space="preserve">Grace </w:t>
      </w:r>
      <w:proofErr w:type="spellStart"/>
      <w:r w:rsidR="006C276B">
        <w:rPr>
          <w:rFonts w:ascii="Georgia" w:hAnsi="Georgia" w:cs="Tahoma"/>
          <w:b/>
          <w:bCs/>
          <w:u w:val="single"/>
        </w:rPr>
        <w:t>Zilker</w:t>
      </w:r>
      <w:proofErr w:type="spellEnd"/>
      <w:r w:rsidR="005C21D4">
        <w:rPr>
          <w:rFonts w:ascii="Georgia" w:hAnsi="Georgia" w:cs="Tahoma"/>
        </w:rPr>
        <w:t xml:space="preserve">: </w:t>
      </w:r>
      <w:r w:rsidR="00F84FD5">
        <w:rPr>
          <w:rFonts w:ascii="Georgia" w:hAnsi="Georgia" w:cs="Tahoma"/>
        </w:rPr>
        <w:t>Looked at website info and it should be up and running by April</w:t>
      </w:r>
    </w:p>
    <w:p w14:paraId="491F0936" w14:textId="389B2691" w:rsidR="008E7C80" w:rsidRDefault="006E5826" w:rsidP="00A348E9">
      <w:pPr>
        <w:ind w:left="720"/>
        <w:rPr>
          <w:rFonts w:ascii="Georgia" w:hAnsi="Georgia" w:cs="Tahoma"/>
        </w:rPr>
      </w:pPr>
      <w:r w:rsidRPr="006E5826">
        <w:rPr>
          <w:rFonts w:ascii="Georgia" w:hAnsi="Georgia" w:cs="Tahoma"/>
          <w:b/>
          <w:bCs/>
        </w:rPr>
        <w:t xml:space="preserve"> </w:t>
      </w:r>
      <w:r w:rsidRPr="006E5826">
        <w:rPr>
          <w:rFonts w:ascii="Georgia" w:hAnsi="Georgia" w:cs="Tahoma"/>
          <w:b/>
          <w:bCs/>
          <w:u w:val="single"/>
        </w:rPr>
        <w:t>Dave Kottwitz</w:t>
      </w:r>
      <w:r w:rsidRPr="00A348E9">
        <w:rPr>
          <w:rFonts w:ascii="Georgia" w:hAnsi="Georgia" w:cs="Tahoma"/>
        </w:rPr>
        <w:t>:</w:t>
      </w:r>
      <w:r w:rsidR="00DB79A2">
        <w:rPr>
          <w:rFonts w:ascii="Georgia" w:hAnsi="Georgia" w:cs="Tahoma"/>
        </w:rPr>
        <w:t xml:space="preserve"> </w:t>
      </w:r>
    </w:p>
    <w:p w14:paraId="38572C7C" w14:textId="5A9B1DDC" w:rsidR="006E5826" w:rsidRPr="009A2F82" w:rsidRDefault="006E5826" w:rsidP="006C7EF4">
      <w:pPr>
        <w:rPr>
          <w:rFonts w:ascii="Georgia" w:hAnsi="Georgia" w:cs="Tahoma"/>
          <w:u w:val="single"/>
        </w:rPr>
      </w:pPr>
      <w:r w:rsidRPr="000B6D67">
        <w:rPr>
          <w:rFonts w:ascii="Georgia" w:hAnsi="Georgia" w:cs="Tahoma"/>
        </w:rPr>
        <w:t xml:space="preserve">       </w:t>
      </w:r>
      <w:r w:rsidR="000B6D67" w:rsidRPr="000B6D67">
        <w:rPr>
          <w:rFonts w:ascii="Georgia" w:hAnsi="Georgia" w:cs="Tahoma"/>
        </w:rPr>
        <w:t xml:space="preserve">     </w:t>
      </w:r>
      <w:r>
        <w:rPr>
          <w:rFonts w:ascii="Georgia" w:hAnsi="Georgia" w:cs="Tahoma"/>
          <w:u w:val="single"/>
        </w:rPr>
        <w:t xml:space="preserve"> </w:t>
      </w:r>
      <w:r w:rsidRPr="006E5826">
        <w:rPr>
          <w:rFonts w:ascii="Georgia" w:hAnsi="Georgia" w:cs="Tahoma"/>
          <w:b/>
          <w:bCs/>
          <w:u w:val="single"/>
        </w:rPr>
        <w:t>Jared Smith:</w:t>
      </w:r>
      <w:r w:rsidR="00DB79A2">
        <w:rPr>
          <w:rFonts w:ascii="Georgia" w:hAnsi="Georgia" w:cs="Tahoma"/>
          <w:b/>
          <w:bCs/>
          <w:u w:val="single"/>
        </w:rPr>
        <w:t xml:space="preserve"> </w:t>
      </w:r>
    </w:p>
    <w:p w14:paraId="6E044184" w14:textId="32E9FEBF" w:rsidR="000B3ACF" w:rsidRPr="00B71910" w:rsidRDefault="006C276B" w:rsidP="00B41076">
      <w:pPr>
        <w:ind w:firstLine="720"/>
        <w:rPr>
          <w:rFonts w:ascii="Georgia" w:hAnsi="Georgia" w:cs="Tahoma"/>
        </w:rPr>
      </w:pPr>
      <w:r>
        <w:rPr>
          <w:rFonts w:ascii="Georgia" w:hAnsi="Georgia" w:cs="Tahoma"/>
          <w:b/>
          <w:bCs/>
          <w:u w:val="single"/>
        </w:rPr>
        <w:t xml:space="preserve">Tyler </w:t>
      </w:r>
      <w:r w:rsidR="00DE2ECF">
        <w:rPr>
          <w:rFonts w:ascii="Georgia" w:hAnsi="Georgia" w:cs="Tahoma"/>
          <w:b/>
          <w:bCs/>
          <w:u w:val="single"/>
        </w:rPr>
        <w:t>Smith</w:t>
      </w:r>
      <w:r w:rsidR="00DE2ECF" w:rsidRPr="008E238B">
        <w:rPr>
          <w:rFonts w:ascii="Georgia" w:hAnsi="Georgia" w:cs="Tahoma"/>
        </w:rPr>
        <w:t>:</w:t>
      </w:r>
      <w:r w:rsidR="00257E7B">
        <w:rPr>
          <w:rFonts w:ascii="Georgia" w:hAnsi="Georgia" w:cs="Tahoma"/>
        </w:rPr>
        <w:t xml:space="preserve"> </w:t>
      </w:r>
    </w:p>
    <w:p w14:paraId="2083236F" w14:textId="54CB6F33" w:rsidR="001C00ED" w:rsidRDefault="0022084F" w:rsidP="008E238B">
      <w:pPr>
        <w:ind w:left="540"/>
        <w:rPr>
          <w:rFonts w:ascii="Georgia" w:hAnsi="Georgia" w:cs="Tahoma"/>
        </w:rPr>
      </w:pPr>
      <w:r w:rsidRPr="000B3ACF">
        <w:rPr>
          <w:rFonts w:ascii="Georgia" w:hAnsi="Georgia" w:cs="Tahoma"/>
          <w:b/>
          <w:bCs/>
        </w:rPr>
        <w:t xml:space="preserve"> </w:t>
      </w:r>
      <w:r w:rsidR="000B3ACF" w:rsidRPr="000B3ACF">
        <w:rPr>
          <w:rFonts w:ascii="Georgia" w:hAnsi="Georgia" w:cs="Tahoma"/>
          <w:b/>
          <w:bCs/>
        </w:rPr>
        <w:t xml:space="preserve"> </w:t>
      </w:r>
      <w:r w:rsidRPr="000B3ACF">
        <w:rPr>
          <w:rFonts w:ascii="Georgia" w:hAnsi="Georgia" w:cs="Tahoma"/>
          <w:b/>
          <w:bCs/>
        </w:rPr>
        <w:t xml:space="preserve"> </w:t>
      </w:r>
      <w:r w:rsidR="006E5826" w:rsidRPr="006E5826">
        <w:rPr>
          <w:rFonts w:ascii="Georgia" w:hAnsi="Georgia" w:cs="Tahoma"/>
          <w:b/>
          <w:bCs/>
          <w:u w:val="single"/>
        </w:rPr>
        <w:t xml:space="preserve">Mayor </w:t>
      </w:r>
      <w:r w:rsidR="006C276B">
        <w:rPr>
          <w:rFonts w:ascii="Georgia" w:hAnsi="Georgia" w:cs="Tahoma"/>
          <w:b/>
          <w:bCs/>
          <w:u w:val="single"/>
        </w:rPr>
        <w:t>Feely</w:t>
      </w:r>
      <w:r w:rsidR="000B3ACF">
        <w:rPr>
          <w:rFonts w:ascii="Georgia" w:hAnsi="Georgia" w:cs="Tahoma"/>
          <w:b/>
          <w:bCs/>
          <w:u w:val="single"/>
        </w:rPr>
        <w:t>-</w:t>
      </w:r>
      <w:r w:rsidR="007D32BF" w:rsidRPr="00C7252A">
        <w:rPr>
          <w:rFonts w:ascii="Georgia" w:hAnsi="Georgia" w:cs="Tahoma"/>
        </w:rPr>
        <w:t xml:space="preserve"> </w:t>
      </w:r>
      <w:r w:rsidR="00A71ECC">
        <w:rPr>
          <w:rFonts w:ascii="Georgia" w:hAnsi="Georgia" w:cs="Tahoma"/>
        </w:rPr>
        <w:t xml:space="preserve">Looking into another grant for 2025 for Olive St repairs.  </w:t>
      </w:r>
    </w:p>
    <w:p w14:paraId="0B8E6AE5" w14:textId="77777777" w:rsidR="005B4AE1" w:rsidRDefault="005B4AE1" w:rsidP="008E238B">
      <w:pPr>
        <w:ind w:left="540"/>
        <w:rPr>
          <w:rFonts w:ascii="Georgia" w:hAnsi="Georgia" w:cs="Tahoma"/>
        </w:rPr>
      </w:pPr>
    </w:p>
    <w:p w14:paraId="6A1D93C9" w14:textId="77777777" w:rsidR="005B4AE1" w:rsidRPr="005B4AE1" w:rsidRDefault="005B4AE1" w:rsidP="005B4AE1">
      <w:pPr>
        <w:rPr>
          <w:rFonts w:ascii="Georgia" w:hAnsi="Georgia"/>
          <w:b/>
          <w:bCs/>
          <w:color w:val="000000"/>
          <w:shd w:val="clear" w:color="auto" w:fill="FFFFFF"/>
        </w:rPr>
      </w:pPr>
      <w:r w:rsidRPr="005B4AE1">
        <w:rPr>
          <w:rFonts w:ascii="Georgia" w:hAnsi="Georgia"/>
          <w:b/>
          <w:bCs/>
          <w:color w:val="000000"/>
          <w:shd w:val="clear" w:color="auto" w:fill="FFFFFF"/>
        </w:rPr>
        <w:t xml:space="preserve">Motion to approve the Position of a Court Clerk for the Village Justice, and to hire the clerk to start on April 1 2024.  </w:t>
      </w:r>
    </w:p>
    <w:p w14:paraId="0BBB86C0" w14:textId="1E2662D0" w:rsidR="005B4AE1" w:rsidRPr="005B4AE1" w:rsidRDefault="005B4AE1" w:rsidP="005B4AE1">
      <w:pPr>
        <w:rPr>
          <w:rFonts w:ascii="Georgia" w:hAnsi="Georgia"/>
          <w:b/>
          <w:bCs/>
          <w:color w:val="000000"/>
          <w:shd w:val="clear" w:color="auto" w:fill="FFFFFF"/>
        </w:rPr>
      </w:pPr>
      <w:r w:rsidRPr="005B4AE1">
        <w:rPr>
          <w:rFonts w:ascii="Georgia" w:hAnsi="Georgia"/>
          <w:b/>
          <w:bCs/>
          <w:color w:val="000000"/>
          <w:shd w:val="clear" w:color="auto" w:fill="FFFFFF"/>
        </w:rPr>
        <w:t xml:space="preserve">Motion: </w:t>
      </w:r>
      <w:r>
        <w:rPr>
          <w:rFonts w:ascii="Georgia" w:hAnsi="Georgia"/>
          <w:b/>
          <w:bCs/>
          <w:color w:val="000000"/>
          <w:shd w:val="clear" w:color="auto" w:fill="FFFFFF"/>
        </w:rPr>
        <w:t xml:space="preserve">Tyler Smith </w:t>
      </w:r>
    </w:p>
    <w:p w14:paraId="342D297A" w14:textId="019A74ED" w:rsidR="005B4AE1" w:rsidRPr="005B4AE1" w:rsidRDefault="005B4AE1" w:rsidP="005B4AE1">
      <w:pPr>
        <w:rPr>
          <w:rFonts w:ascii="Georgia" w:hAnsi="Georgia"/>
          <w:b/>
          <w:bCs/>
          <w:color w:val="000000"/>
          <w:shd w:val="clear" w:color="auto" w:fill="FFFFFF"/>
        </w:rPr>
      </w:pPr>
      <w:r w:rsidRPr="005B4AE1">
        <w:rPr>
          <w:rFonts w:ascii="Georgia" w:hAnsi="Georgia"/>
          <w:b/>
          <w:bCs/>
          <w:color w:val="000000"/>
          <w:shd w:val="clear" w:color="auto" w:fill="FFFFFF"/>
        </w:rPr>
        <w:t xml:space="preserve">Second: </w:t>
      </w:r>
      <w:proofErr w:type="spellStart"/>
      <w:r>
        <w:rPr>
          <w:rFonts w:ascii="Georgia" w:hAnsi="Georgia"/>
          <w:b/>
          <w:bCs/>
          <w:color w:val="000000"/>
          <w:shd w:val="clear" w:color="auto" w:fill="FFFFFF"/>
        </w:rPr>
        <w:t>Zilker</w:t>
      </w:r>
      <w:proofErr w:type="spellEnd"/>
    </w:p>
    <w:p w14:paraId="439CE9DD" w14:textId="1D845715" w:rsidR="005B4AE1" w:rsidRPr="005B4AE1" w:rsidRDefault="005B4AE1" w:rsidP="005B4AE1">
      <w:pPr>
        <w:rPr>
          <w:rFonts w:ascii="Georgia" w:hAnsi="Georgia"/>
          <w:b/>
          <w:bCs/>
          <w:color w:val="000000"/>
          <w:shd w:val="clear" w:color="auto" w:fill="FFFFFF"/>
        </w:rPr>
      </w:pPr>
      <w:r w:rsidRPr="005B4AE1">
        <w:rPr>
          <w:rFonts w:ascii="Georgia" w:hAnsi="Georgia"/>
          <w:b/>
          <w:bCs/>
          <w:color w:val="000000"/>
          <w:shd w:val="clear" w:color="auto" w:fill="FFFFFF"/>
        </w:rPr>
        <w:t xml:space="preserve">AYE:  </w:t>
      </w:r>
      <w:r>
        <w:rPr>
          <w:rFonts w:ascii="Georgia" w:hAnsi="Georgia"/>
          <w:b/>
          <w:bCs/>
          <w:color w:val="000000"/>
          <w:shd w:val="clear" w:color="auto" w:fill="FFFFFF"/>
        </w:rPr>
        <w:t>5</w:t>
      </w:r>
      <w:r w:rsidRPr="005B4AE1">
        <w:rPr>
          <w:rFonts w:ascii="Georgia" w:hAnsi="Georgia"/>
          <w:b/>
          <w:bCs/>
          <w:color w:val="000000"/>
          <w:shd w:val="clear" w:color="auto" w:fill="FFFFFF"/>
        </w:rPr>
        <w:t xml:space="preserve">           Nay:                 Motion Carried </w:t>
      </w:r>
    </w:p>
    <w:p w14:paraId="75C49421" w14:textId="77777777" w:rsidR="005B4AE1" w:rsidRPr="005B4AE1" w:rsidRDefault="005B4AE1" w:rsidP="005B4AE1">
      <w:pPr>
        <w:rPr>
          <w:rFonts w:ascii="Georgia" w:hAnsi="Georgia"/>
          <w:b/>
          <w:bCs/>
          <w:color w:val="000000"/>
          <w:shd w:val="clear" w:color="auto" w:fill="FFFFFF"/>
        </w:rPr>
      </w:pPr>
    </w:p>
    <w:p w14:paraId="50EF511E" w14:textId="1388345B" w:rsidR="00153FC6" w:rsidRDefault="005B4AE1" w:rsidP="00364508">
      <w:pPr>
        <w:rPr>
          <w:rFonts w:ascii="Georgia" w:hAnsi="Georgia" w:cs="Tahoma"/>
          <w:b/>
          <w:bCs/>
          <w:u w:val="single"/>
        </w:rPr>
      </w:pPr>
      <w:r>
        <w:rPr>
          <w:rFonts w:ascii="Georgia" w:hAnsi="Georgia" w:cs="Tahoma"/>
          <w:b/>
          <w:bCs/>
          <w:u w:val="single"/>
        </w:rPr>
        <w:t>A</w:t>
      </w:r>
      <w:r w:rsidR="00937543" w:rsidRPr="002A4492">
        <w:rPr>
          <w:rFonts w:ascii="Georgia" w:hAnsi="Georgia" w:cs="Tahoma"/>
          <w:b/>
          <w:bCs/>
          <w:u w:val="single"/>
        </w:rPr>
        <w:t>djo</w:t>
      </w:r>
      <w:r w:rsidR="007F16FD" w:rsidRPr="002A4492">
        <w:rPr>
          <w:rFonts w:ascii="Georgia" w:hAnsi="Georgia" w:cs="Tahoma"/>
          <w:b/>
          <w:bCs/>
          <w:u w:val="single"/>
        </w:rPr>
        <w:t>u</w:t>
      </w:r>
      <w:r w:rsidR="00937543" w:rsidRPr="002A4492">
        <w:rPr>
          <w:rFonts w:ascii="Georgia" w:hAnsi="Georgia" w:cs="Tahoma"/>
          <w:b/>
          <w:bCs/>
          <w:u w:val="single"/>
        </w:rPr>
        <w:t xml:space="preserve">rned the </w:t>
      </w:r>
      <w:r w:rsidR="004C475E" w:rsidRPr="002A4492">
        <w:rPr>
          <w:rFonts w:ascii="Georgia" w:hAnsi="Georgia" w:cs="Tahoma"/>
          <w:b/>
          <w:bCs/>
          <w:u w:val="single"/>
        </w:rPr>
        <w:t>meeting:</w:t>
      </w:r>
      <w:r w:rsidR="00310153">
        <w:rPr>
          <w:rFonts w:ascii="Georgia" w:hAnsi="Georgia" w:cs="Tahoma"/>
          <w:b/>
          <w:bCs/>
          <w:u w:val="single"/>
        </w:rPr>
        <w:t xml:space="preserve"> </w:t>
      </w:r>
      <w:r w:rsidR="00E203A3">
        <w:rPr>
          <w:rFonts w:ascii="Georgia" w:hAnsi="Georgia" w:cs="Tahoma"/>
          <w:b/>
          <w:bCs/>
          <w:u w:val="single"/>
        </w:rPr>
        <w:t>8:</w:t>
      </w:r>
      <w:r w:rsidR="00A71ECC">
        <w:rPr>
          <w:rFonts w:ascii="Georgia" w:hAnsi="Georgia" w:cs="Tahoma"/>
          <w:b/>
          <w:bCs/>
          <w:u w:val="single"/>
        </w:rPr>
        <w:t>15</w:t>
      </w:r>
    </w:p>
    <w:p w14:paraId="1B284767" w14:textId="603196DF" w:rsidR="002A4492" w:rsidRDefault="002A4492" w:rsidP="00364508">
      <w:pPr>
        <w:rPr>
          <w:rFonts w:ascii="Georgia" w:hAnsi="Georgia" w:cs="Tahoma"/>
          <w:b/>
          <w:bCs/>
          <w:u w:val="single"/>
        </w:rPr>
      </w:pPr>
      <w:r>
        <w:rPr>
          <w:rFonts w:ascii="Georgia" w:hAnsi="Georgia" w:cs="Tahoma"/>
          <w:b/>
          <w:bCs/>
          <w:u w:val="single"/>
        </w:rPr>
        <w:t xml:space="preserve">Motion: </w:t>
      </w:r>
      <w:r w:rsidR="00A71ECC">
        <w:rPr>
          <w:rFonts w:ascii="Georgia" w:hAnsi="Georgia" w:cs="Tahoma"/>
          <w:b/>
          <w:bCs/>
          <w:u w:val="single"/>
        </w:rPr>
        <w:t xml:space="preserve">Jarred Smith </w:t>
      </w:r>
    </w:p>
    <w:p w14:paraId="1D6CBF84" w14:textId="5D27E42E" w:rsidR="002A4492" w:rsidRDefault="002A4492" w:rsidP="00364508">
      <w:pPr>
        <w:rPr>
          <w:rFonts w:ascii="Georgia" w:hAnsi="Georgia" w:cs="Tahoma"/>
          <w:b/>
          <w:bCs/>
          <w:u w:val="single"/>
        </w:rPr>
      </w:pPr>
      <w:proofErr w:type="spellStart"/>
      <w:r>
        <w:rPr>
          <w:rFonts w:ascii="Georgia" w:hAnsi="Georgia" w:cs="Tahoma"/>
          <w:b/>
          <w:bCs/>
          <w:u w:val="single"/>
        </w:rPr>
        <w:t>Secnond</w:t>
      </w:r>
      <w:proofErr w:type="spellEnd"/>
      <w:r>
        <w:rPr>
          <w:rFonts w:ascii="Georgia" w:hAnsi="Georgia" w:cs="Tahoma"/>
          <w:b/>
          <w:bCs/>
          <w:u w:val="single"/>
        </w:rPr>
        <w:t xml:space="preserve">: </w:t>
      </w:r>
      <w:proofErr w:type="spellStart"/>
      <w:r w:rsidR="004C475E">
        <w:rPr>
          <w:rFonts w:ascii="Georgia" w:hAnsi="Georgia" w:cs="Tahoma"/>
          <w:b/>
          <w:bCs/>
          <w:u w:val="single"/>
        </w:rPr>
        <w:t>tyler</w:t>
      </w:r>
      <w:proofErr w:type="spellEnd"/>
      <w:r w:rsidR="004C475E">
        <w:rPr>
          <w:rFonts w:ascii="Georgia" w:hAnsi="Georgia" w:cs="Tahoma"/>
          <w:b/>
          <w:bCs/>
          <w:u w:val="single"/>
        </w:rPr>
        <w:t xml:space="preserve"> Smith</w:t>
      </w:r>
      <w:r w:rsidR="00451252">
        <w:rPr>
          <w:rFonts w:ascii="Georgia" w:hAnsi="Georgia" w:cs="Tahoma"/>
          <w:b/>
          <w:bCs/>
          <w:u w:val="single"/>
        </w:rPr>
        <w:t xml:space="preserve"> </w:t>
      </w:r>
    </w:p>
    <w:p w14:paraId="4A4B14B6" w14:textId="164CD8B0" w:rsidR="00451252" w:rsidRDefault="00451252" w:rsidP="00364508">
      <w:pPr>
        <w:rPr>
          <w:rFonts w:ascii="Georgia" w:hAnsi="Georgia" w:cs="Tahoma"/>
          <w:b/>
          <w:bCs/>
          <w:u w:val="single"/>
        </w:rPr>
      </w:pPr>
      <w:r>
        <w:rPr>
          <w:rFonts w:ascii="Georgia" w:hAnsi="Georgia" w:cs="Tahoma"/>
          <w:b/>
          <w:bCs/>
          <w:u w:val="single"/>
        </w:rPr>
        <w:t xml:space="preserve">AYE: </w:t>
      </w:r>
      <w:r w:rsidR="004C475E">
        <w:rPr>
          <w:rFonts w:ascii="Georgia" w:hAnsi="Georgia" w:cs="Tahoma"/>
          <w:b/>
          <w:bCs/>
          <w:u w:val="single"/>
        </w:rPr>
        <w:t>5</w:t>
      </w:r>
      <w:r>
        <w:rPr>
          <w:rFonts w:ascii="Georgia" w:hAnsi="Georgia" w:cs="Tahoma"/>
          <w:b/>
          <w:bCs/>
          <w:u w:val="single"/>
        </w:rPr>
        <w:t xml:space="preserve">    Nay: 0    Motion Carried </w:t>
      </w:r>
    </w:p>
    <w:p w14:paraId="3CFC17CB" w14:textId="77777777" w:rsidR="00451252" w:rsidRDefault="00451252" w:rsidP="00364508">
      <w:pPr>
        <w:rPr>
          <w:rFonts w:ascii="Georgia" w:hAnsi="Georgia" w:cs="Tahoma"/>
          <w:b/>
          <w:bCs/>
          <w:u w:val="single"/>
        </w:rPr>
      </w:pPr>
    </w:p>
    <w:p w14:paraId="0DFCAC6D" w14:textId="77777777" w:rsidR="00451252" w:rsidRDefault="00451252" w:rsidP="00364508">
      <w:pPr>
        <w:rPr>
          <w:rFonts w:ascii="Georgia" w:hAnsi="Georgia" w:cs="Tahoma"/>
          <w:b/>
          <w:bCs/>
          <w:u w:val="single"/>
        </w:rPr>
      </w:pPr>
    </w:p>
    <w:p w14:paraId="1F7BEE20" w14:textId="77777777" w:rsidR="00451252" w:rsidRPr="002A4492" w:rsidRDefault="00451252" w:rsidP="00364508">
      <w:pPr>
        <w:rPr>
          <w:rFonts w:ascii="Georgia" w:hAnsi="Georgia" w:cs="Tahoma"/>
          <w:b/>
          <w:bCs/>
          <w:u w:val="single"/>
        </w:rPr>
      </w:pPr>
    </w:p>
    <w:p w14:paraId="50EF511F" w14:textId="77777777" w:rsidR="00153FC6" w:rsidRPr="0051625B" w:rsidRDefault="00D84FC6" w:rsidP="00D84FC6">
      <w:pPr>
        <w:ind w:firstLine="360"/>
        <w:rPr>
          <w:rFonts w:ascii="Georgia" w:hAnsi="Georgia" w:cs="Tahoma"/>
        </w:rPr>
      </w:pPr>
      <w:r w:rsidRPr="0051625B">
        <w:rPr>
          <w:rFonts w:ascii="Georgia" w:hAnsi="Georgia" w:cs="Tahoma"/>
        </w:rPr>
        <w:t>Respectfully Submitted,</w:t>
      </w:r>
    </w:p>
    <w:p w14:paraId="50EF5122" w14:textId="241EA663" w:rsidR="00D84FC6" w:rsidRPr="0051625B" w:rsidRDefault="000543B0" w:rsidP="0022084F">
      <w:pPr>
        <w:ind w:firstLine="360"/>
        <w:rPr>
          <w:rFonts w:ascii="Georgia" w:hAnsi="Georgia" w:cs="Tahoma"/>
        </w:rPr>
      </w:pPr>
      <w:r>
        <w:rPr>
          <w:rFonts w:ascii="Georgia" w:hAnsi="Georgia" w:cs="Tahoma"/>
        </w:rPr>
        <w:t>Stephanie MacDonell</w:t>
      </w:r>
    </w:p>
    <w:p w14:paraId="50EF5123" w14:textId="77777777" w:rsidR="00D84FC6" w:rsidRDefault="00226F47" w:rsidP="00D84FC6">
      <w:pPr>
        <w:ind w:firstLine="360"/>
        <w:rPr>
          <w:rFonts w:ascii="Georgia" w:hAnsi="Georgia" w:cs="Tahoma"/>
        </w:rPr>
      </w:pPr>
      <w:r w:rsidRPr="0051625B">
        <w:rPr>
          <w:rFonts w:ascii="Georgia" w:hAnsi="Georgia" w:cs="Tahoma"/>
        </w:rPr>
        <w:t>Village</w:t>
      </w:r>
      <w:r w:rsidR="00D84FC6" w:rsidRPr="0051625B">
        <w:rPr>
          <w:rFonts w:ascii="Georgia" w:hAnsi="Georgia" w:cs="Tahoma"/>
        </w:rPr>
        <w:t xml:space="preserve"> Clerk</w:t>
      </w:r>
      <w:r w:rsidR="00B10FC1" w:rsidRPr="0051625B">
        <w:rPr>
          <w:rFonts w:ascii="Georgia" w:hAnsi="Georgia" w:cs="Tahoma"/>
        </w:rPr>
        <w:t>/Treasurer</w:t>
      </w:r>
    </w:p>
    <w:p w14:paraId="50EF5124" w14:textId="77777777" w:rsidR="003542C8" w:rsidRDefault="003542C8" w:rsidP="00D84FC6">
      <w:pPr>
        <w:ind w:firstLine="360"/>
        <w:rPr>
          <w:rFonts w:ascii="Georgia" w:hAnsi="Georgia" w:cs="Tahoma"/>
        </w:rPr>
      </w:pPr>
    </w:p>
    <w:p w14:paraId="50EF5125" w14:textId="77777777" w:rsidR="003542C8" w:rsidRDefault="003542C8" w:rsidP="00D84FC6">
      <w:pPr>
        <w:ind w:firstLine="360"/>
        <w:rPr>
          <w:rFonts w:ascii="Georgia" w:hAnsi="Georgia" w:cs="Tahoma"/>
        </w:rPr>
      </w:pPr>
    </w:p>
    <w:p w14:paraId="50EF5126" w14:textId="77777777" w:rsidR="003542C8" w:rsidRDefault="003542C8" w:rsidP="00D84FC6">
      <w:pPr>
        <w:ind w:firstLine="360"/>
        <w:rPr>
          <w:rFonts w:ascii="Georgia" w:hAnsi="Georgia" w:cs="Tahoma"/>
        </w:rPr>
      </w:pPr>
    </w:p>
    <w:p w14:paraId="50EF5127" w14:textId="77777777" w:rsidR="003542C8" w:rsidRDefault="003542C8" w:rsidP="00D84FC6">
      <w:pPr>
        <w:ind w:firstLine="360"/>
        <w:rPr>
          <w:rFonts w:ascii="Georgia" w:hAnsi="Georgia" w:cs="Tahoma"/>
        </w:rPr>
      </w:pPr>
    </w:p>
    <w:p w14:paraId="50EF5128" w14:textId="77777777" w:rsidR="003542C8" w:rsidRDefault="003542C8" w:rsidP="00D84FC6">
      <w:pPr>
        <w:ind w:firstLine="360"/>
        <w:rPr>
          <w:rFonts w:ascii="Georgia" w:hAnsi="Georgia" w:cs="Tahoma"/>
        </w:rPr>
      </w:pPr>
    </w:p>
    <w:p w14:paraId="50EF5129" w14:textId="77777777" w:rsidR="003542C8" w:rsidRDefault="003542C8" w:rsidP="00D84FC6">
      <w:pPr>
        <w:ind w:firstLine="360"/>
        <w:rPr>
          <w:rFonts w:ascii="Georgia" w:hAnsi="Georgia" w:cs="Tahoma"/>
        </w:rPr>
      </w:pPr>
    </w:p>
    <w:p w14:paraId="50EF512A" w14:textId="77777777" w:rsidR="003542C8" w:rsidRDefault="003542C8" w:rsidP="00D84FC6">
      <w:pPr>
        <w:ind w:firstLine="360"/>
        <w:rPr>
          <w:rFonts w:ascii="Georgia" w:hAnsi="Georgia" w:cs="Tahoma"/>
        </w:rPr>
      </w:pPr>
    </w:p>
    <w:p w14:paraId="50EF512B" w14:textId="77777777" w:rsidR="003542C8" w:rsidRDefault="003542C8" w:rsidP="00D84FC6">
      <w:pPr>
        <w:ind w:firstLine="360"/>
        <w:rPr>
          <w:rFonts w:ascii="Georgia" w:hAnsi="Georgia" w:cs="Tahoma"/>
        </w:rPr>
      </w:pPr>
    </w:p>
    <w:p w14:paraId="50EF512C" w14:textId="77777777" w:rsidR="003542C8" w:rsidRDefault="003542C8" w:rsidP="00D84FC6">
      <w:pPr>
        <w:ind w:firstLine="360"/>
        <w:rPr>
          <w:rFonts w:ascii="Georgia" w:hAnsi="Georgia" w:cs="Tahoma"/>
        </w:rPr>
      </w:pPr>
    </w:p>
    <w:p w14:paraId="50EF512D" w14:textId="77777777" w:rsidR="003542C8" w:rsidRPr="0051625B" w:rsidRDefault="003542C8" w:rsidP="00D84FC6">
      <w:pPr>
        <w:ind w:firstLine="360"/>
        <w:rPr>
          <w:rFonts w:ascii="Georgia" w:hAnsi="Georgia" w:cs="Tahoma"/>
        </w:rPr>
      </w:pPr>
    </w:p>
    <w:sectPr w:rsidR="003542C8" w:rsidRPr="0051625B" w:rsidSect="003168C3">
      <w:headerReference w:type="default" r:id="rId7"/>
      <w:headerReference w:type="first" r:id="rId8"/>
      <w:footerReference w:type="first" r:id="rId9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B421B" w14:textId="77777777" w:rsidR="003168C3" w:rsidRDefault="003168C3" w:rsidP="002449B0">
      <w:r>
        <w:separator/>
      </w:r>
    </w:p>
  </w:endnote>
  <w:endnote w:type="continuationSeparator" w:id="0">
    <w:p w14:paraId="648F40DF" w14:textId="77777777" w:rsidR="003168C3" w:rsidRDefault="003168C3" w:rsidP="0024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F5139" w14:textId="77777777" w:rsidR="00BA6A71" w:rsidRDefault="00BA6A71">
    <w:pPr>
      <w:pStyle w:val="Footer"/>
      <w:jc w:val="center"/>
    </w:pPr>
    <w:r>
      <w:t>[</w:t>
    </w:r>
    <w:r w:rsidR="00AA71A2">
      <w:fldChar w:fldCharType="begin"/>
    </w:r>
    <w:r w:rsidR="00AA71A2">
      <w:instrText xml:space="preserve"> PAGE   \* MERGEFORMAT </w:instrText>
    </w:r>
    <w:r w:rsidR="00AA71A2">
      <w:fldChar w:fldCharType="separate"/>
    </w:r>
    <w:r w:rsidR="00900286">
      <w:rPr>
        <w:noProof/>
      </w:rPr>
      <w:t>1</w:t>
    </w:r>
    <w:r w:rsidR="00AA71A2">
      <w:rPr>
        <w:noProof/>
      </w:rPr>
      <w:fldChar w:fldCharType="end"/>
    </w:r>
    <w:r>
      <w:t>]</w:t>
    </w:r>
  </w:p>
  <w:p w14:paraId="50EF513A" w14:textId="77777777" w:rsidR="00BA6A71" w:rsidRDefault="00BA6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0F69C" w14:textId="77777777" w:rsidR="003168C3" w:rsidRDefault="003168C3" w:rsidP="002449B0">
      <w:r>
        <w:separator/>
      </w:r>
    </w:p>
  </w:footnote>
  <w:footnote w:type="continuationSeparator" w:id="0">
    <w:p w14:paraId="6D9E5E96" w14:textId="77777777" w:rsidR="003168C3" w:rsidRDefault="003168C3" w:rsidP="00244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F5132" w14:textId="0E8A05D2" w:rsidR="00BA6A71" w:rsidRDefault="00BA6A71" w:rsidP="009B2670">
    <w:pPr>
      <w:pStyle w:val="Header"/>
    </w:pPr>
  </w:p>
  <w:p w14:paraId="600E0A40" w14:textId="77777777" w:rsidR="009B2670" w:rsidRPr="009B2670" w:rsidRDefault="009B2670" w:rsidP="009B26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F5135" w14:textId="3CF210D8" w:rsidR="00321DE9" w:rsidRDefault="00AF540C" w:rsidP="00AF540C">
    <w:pPr>
      <w:pStyle w:val="Head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</w:t>
    </w:r>
    <w:r w:rsidR="00321DE9" w:rsidRPr="00321DE9">
      <w:rPr>
        <w:sz w:val="28"/>
        <w:szCs w:val="28"/>
      </w:rPr>
      <w:t>Village of Bolivar</w:t>
    </w:r>
  </w:p>
  <w:p w14:paraId="50EF5136" w14:textId="77777777" w:rsidR="00321DE9" w:rsidRDefault="00321DE9" w:rsidP="00321DE9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Regular Monthly Meeting</w:t>
    </w:r>
  </w:p>
  <w:p w14:paraId="50EF5138" w14:textId="2BAD36A2" w:rsidR="00EB7D07" w:rsidRDefault="00E723E0" w:rsidP="00015524">
    <w:pPr>
      <w:pStyle w:val="Header"/>
      <w:tabs>
        <w:tab w:val="clear" w:pos="4680"/>
        <w:tab w:val="clear" w:pos="9360"/>
        <w:tab w:val="center" w:pos="5040"/>
      </w:tabs>
    </w:pPr>
    <w:r>
      <w:rPr>
        <w:sz w:val="28"/>
        <w:szCs w:val="28"/>
      </w:rPr>
      <w:tab/>
    </w:r>
    <w:r w:rsidR="004A11F5">
      <w:rPr>
        <w:sz w:val="28"/>
        <w:szCs w:val="28"/>
      </w:rPr>
      <w:t>March 18</w:t>
    </w:r>
    <w:r w:rsidR="00723073">
      <w:rPr>
        <w:sz w:val="28"/>
        <w:szCs w:val="28"/>
      </w:rPr>
      <w:t xml:space="preserve"> </w:t>
    </w:r>
    <w:r>
      <w:rPr>
        <w:sz w:val="28"/>
        <w:szCs w:val="28"/>
      </w:rPr>
      <w:t xml:space="preserve">2024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6F6"/>
      </v:shape>
    </w:pict>
  </w:numPicBullet>
  <w:abstractNum w:abstractNumId="0" w15:restartNumberingAfterBreak="0">
    <w:nsid w:val="004A4208"/>
    <w:multiLevelType w:val="hybridMultilevel"/>
    <w:tmpl w:val="DB9EF5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FF0FDE"/>
    <w:multiLevelType w:val="hybridMultilevel"/>
    <w:tmpl w:val="593246B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987539"/>
    <w:multiLevelType w:val="hybridMultilevel"/>
    <w:tmpl w:val="85BC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F6F1A"/>
    <w:multiLevelType w:val="hybridMultilevel"/>
    <w:tmpl w:val="2F5A1A6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BE5060F"/>
    <w:multiLevelType w:val="hybridMultilevel"/>
    <w:tmpl w:val="DE002CA6"/>
    <w:lvl w:ilvl="0" w:tplc="9AE4AA64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32" w:hanging="360"/>
      </w:pPr>
      <w:rPr>
        <w:rFonts w:ascii="Wingdings" w:hAnsi="Wingdings" w:hint="default"/>
      </w:rPr>
    </w:lvl>
  </w:abstractNum>
  <w:abstractNum w:abstractNumId="5" w15:restartNumberingAfterBreak="0">
    <w:nsid w:val="50DA7E1B"/>
    <w:multiLevelType w:val="hybridMultilevel"/>
    <w:tmpl w:val="593246BE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A7F2E"/>
    <w:multiLevelType w:val="hybridMultilevel"/>
    <w:tmpl w:val="593246BE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3E2AE9"/>
    <w:multiLevelType w:val="hybridMultilevel"/>
    <w:tmpl w:val="F2F8A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10A46"/>
    <w:multiLevelType w:val="hybridMultilevel"/>
    <w:tmpl w:val="83B653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A06E42"/>
    <w:multiLevelType w:val="hybridMultilevel"/>
    <w:tmpl w:val="5FC8E4BA"/>
    <w:lvl w:ilvl="0" w:tplc="0409000B">
      <w:start w:val="1"/>
      <w:numFmt w:val="bullet"/>
      <w:lvlText w:val=""/>
      <w:lvlJc w:val="left"/>
      <w:pPr>
        <w:ind w:left="24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0" w15:restartNumberingAfterBreak="0">
    <w:nsid w:val="7B3909C7"/>
    <w:multiLevelType w:val="hybridMultilevel"/>
    <w:tmpl w:val="68FCEF38"/>
    <w:lvl w:ilvl="0" w:tplc="9AE4AA6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612292">
    <w:abstractNumId w:val="1"/>
  </w:num>
  <w:num w:numId="2" w16cid:durableId="1134639277">
    <w:abstractNumId w:val="4"/>
  </w:num>
  <w:num w:numId="3" w16cid:durableId="1895044075">
    <w:abstractNumId w:val="8"/>
  </w:num>
  <w:num w:numId="4" w16cid:durableId="324866657">
    <w:abstractNumId w:val="2"/>
  </w:num>
  <w:num w:numId="5" w16cid:durableId="1849834359">
    <w:abstractNumId w:val="10"/>
  </w:num>
  <w:num w:numId="6" w16cid:durableId="769810445">
    <w:abstractNumId w:val="7"/>
  </w:num>
  <w:num w:numId="7" w16cid:durableId="1610314470">
    <w:abstractNumId w:val="9"/>
  </w:num>
  <w:num w:numId="8" w16cid:durableId="1075740659">
    <w:abstractNumId w:val="3"/>
  </w:num>
  <w:num w:numId="9" w16cid:durableId="280380446">
    <w:abstractNumId w:val="0"/>
  </w:num>
  <w:num w:numId="10" w16cid:durableId="577207631">
    <w:abstractNumId w:val="5"/>
  </w:num>
  <w:num w:numId="11" w16cid:durableId="182419948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8F"/>
    <w:rsid w:val="000074F5"/>
    <w:rsid w:val="00011035"/>
    <w:rsid w:val="00011A64"/>
    <w:rsid w:val="0001272F"/>
    <w:rsid w:val="00014F24"/>
    <w:rsid w:val="00015524"/>
    <w:rsid w:val="00015C42"/>
    <w:rsid w:val="000235E2"/>
    <w:rsid w:val="000317EB"/>
    <w:rsid w:val="00031CA8"/>
    <w:rsid w:val="00032025"/>
    <w:rsid w:val="000438F8"/>
    <w:rsid w:val="00044F3A"/>
    <w:rsid w:val="00046B6C"/>
    <w:rsid w:val="00047DB4"/>
    <w:rsid w:val="000509CC"/>
    <w:rsid w:val="00051D0A"/>
    <w:rsid w:val="00051D91"/>
    <w:rsid w:val="0005226B"/>
    <w:rsid w:val="0005302F"/>
    <w:rsid w:val="000543B0"/>
    <w:rsid w:val="00055CCC"/>
    <w:rsid w:val="00063AA4"/>
    <w:rsid w:val="00064092"/>
    <w:rsid w:val="00065C82"/>
    <w:rsid w:val="00073214"/>
    <w:rsid w:val="00081A40"/>
    <w:rsid w:val="0008308C"/>
    <w:rsid w:val="000844D9"/>
    <w:rsid w:val="000A0AD9"/>
    <w:rsid w:val="000A1CBB"/>
    <w:rsid w:val="000A40C1"/>
    <w:rsid w:val="000B0B74"/>
    <w:rsid w:val="000B0C06"/>
    <w:rsid w:val="000B1731"/>
    <w:rsid w:val="000B1E36"/>
    <w:rsid w:val="000B3ACF"/>
    <w:rsid w:val="000B42C7"/>
    <w:rsid w:val="000B6D67"/>
    <w:rsid w:val="000B6FC0"/>
    <w:rsid w:val="000C0DBA"/>
    <w:rsid w:val="000C18D3"/>
    <w:rsid w:val="000C4194"/>
    <w:rsid w:val="000D3D8B"/>
    <w:rsid w:val="000D4288"/>
    <w:rsid w:val="000D4572"/>
    <w:rsid w:val="000D572D"/>
    <w:rsid w:val="000E2421"/>
    <w:rsid w:val="000E2A09"/>
    <w:rsid w:val="000E416E"/>
    <w:rsid w:val="000E4595"/>
    <w:rsid w:val="000E5705"/>
    <w:rsid w:val="000E6BDE"/>
    <w:rsid w:val="000F3066"/>
    <w:rsid w:val="000F43EB"/>
    <w:rsid w:val="000F4A8B"/>
    <w:rsid w:val="000F50BB"/>
    <w:rsid w:val="000F542B"/>
    <w:rsid w:val="0010597E"/>
    <w:rsid w:val="00107008"/>
    <w:rsid w:val="00110C57"/>
    <w:rsid w:val="00113F10"/>
    <w:rsid w:val="0011407B"/>
    <w:rsid w:val="00117DDD"/>
    <w:rsid w:val="001211D9"/>
    <w:rsid w:val="00121417"/>
    <w:rsid w:val="00123FCA"/>
    <w:rsid w:val="00125722"/>
    <w:rsid w:val="0013093B"/>
    <w:rsid w:val="00141A0E"/>
    <w:rsid w:val="00153FC6"/>
    <w:rsid w:val="00155040"/>
    <w:rsid w:val="00160935"/>
    <w:rsid w:val="00165EB4"/>
    <w:rsid w:val="001712B6"/>
    <w:rsid w:val="001728EF"/>
    <w:rsid w:val="00174BA4"/>
    <w:rsid w:val="0017500A"/>
    <w:rsid w:val="001759DE"/>
    <w:rsid w:val="0018059C"/>
    <w:rsid w:val="00181E85"/>
    <w:rsid w:val="00185207"/>
    <w:rsid w:val="00186835"/>
    <w:rsid w:val="00187D71"/>
    <w:rsid w:val="00192517"/>
    <w:rsid w:val="00192FA9"/>
    <w:rsid w:val="00194D7E"/>
    <w:rsid w:val="00194F34"/>
    <w:rsid w:val="001A3655"/>
    <w:rsid w:val="001B04EB"/>
    <w:rsid w:val="001C00ED"/>
    <w:rsid w:val="001C09C0"/>
    <w:rsid w:val="001C0C16"/>
    <w:rsid w:val="001C438D"/>
    <w:rsid w:val="001D129A"/>
    <w:rsid w:val="001D5428"/>
    <w:rsid w:val="001D5A16"/>
    <w:rsid w:val="001E0BB9"/>
    <w:rsid w:val="001E259D"/>
    <w:rsid w:val="001F083B"/>
    <w:rsid w:val="001F1D17"/>
    <w:rsid w:val="001F6996"/>
    <w:rsid w:val="002025E6"/>
    <w:rsid w:val="002028C4"/>
    <w:rsid w:val="00204114"/>
    <w:rsid w:val="0020444F"/>
    <w:rsid w:val="00205A7E"/>
    <w:rsid w:val="00211798"/>
    <w:rsid w:val="00215B08"/>
    <w:rsid w:val="0022084F"/>
    <w:rsid w:val="00223B3F"/>
    <w:rsid w:val="00226F47"/>
    <w:rsid w:val="002301EA"/>
    <w:rsid w:val="00236CFF"/>
    <w:rsid w:val="002449B0"/>
    <w:rsid w:val="00245B4F"/>
    <w:rsid w:val="002513D3"/>
    <w:rsid w:val="00253F6A"/>
    <w:rsid w:val="002573CE"/>
    <w:rsid w:val="00257E7B"/>
    <w:rsid w:val="00260787"/>
    <w:rsid w:val="00261C84"/>
    <w:rsid w:val="002652BC"/>
    <w:rsid w:val="00267A6A"/>
    <w:rsid w:val="00267B4F"/>
    <w:rsid w:val="002714FB"/>
    <w:rsid w:val="002722F8"/>
    <w:rsid w:val="00272707"/>
    <w:rsid w:val="00280DD0"/>
    <w:rsid w:val="002816C4"/>
    <w:rsid w:val="00290BDE"/>
    <w:rsid w:val="00291697"/>
    <w:rsid w:val="0029525D"/>
    <w:rsid w:val="002A4492"/>
    <w:rsid w:val="002A4A03"/>
    <w:rsid w:val="002A536E"/>
    <w:rsid w:val="002A67FE"/>
    <w:rsid w:val="002B07AE"/>
    <w:rsid w:val="002B3D12"/>
    <w:rsid w:val="002D35CB"/>
    <w:rsid w:val="002D5EE7"/>
    <w:rsid w:val="002D7440"/>
    <w:rsid w:val="002E3D98"/>
    <w:rsid w:val="002F23C7"/>
    <w:rsid w:val="00303D03"/>
    <w:rsid w:val="00305427"/>
    <w:rsid w:val="00310153"/>
    <w:rsid w:val="003168C3"/>
    <w:rsid w:val="00320128"/>
    <w:rsid w:val="003211FC"/>
    <w:rsid w:val="0032169A"/>
    <w:rsid w:val="00321DE9"/>
    <w:rsid w:val="00333325"/>
    <w:rsid w:val="00333706"/>
    <w:rsid w:val="00337F9A"/>
    <w:rsid w:val="0034467A"/>
    <w:rsid w:val="00345F21"/>
    <w:rsid w:val="003542C8"/>
    <w:rsid w:val="00354B27"/>
    <w:rsid w:val="003569B0"/>
    <w:rsid w:val="003577E8"/>
    <w:rsid w:val="0036001E"/>
    <w:rsid w:val="00360F4E"/>
    <w:rsid w:val="00364508"/>
    <w:rsid w:val="003673B7"/>
    <w:rsid w:val="00371604"/>
    <w:rsid w:val="0037284E"/>
    <w:rsid w:val="00372D02"/>
    <w:rsid w:val="00372D85"/>
    <w:rsid w:val="00382A79"/>
    <w:rsid w:val="0038482D"/>
    <w:rsid w:val="0039369B"/>
    <w:rsid w:val="0039638F"/>
    <w:rsid w:val="003978EA"/>
    <w:rsid w:val="003A17EE"/>
    <w:rsid w:val="003A2980"/>
    <w:rsid w:val="003A2B82"/>
    <w:rsid w:val="003A60AD"/>
    <w:rsid w:val="003B2CD6"/>
    <w:rsid w:val="003B39B2"/>
    <w:rsid w:val="003B45A1"/>
    <w:rsid w:val="003B4D14"/>
    <w:rsid w:val="003B5DAF"/>
    <w:rsid w:val="003C2968"/>
    <w:rsid w:val="003C4066"/>
    <w:rsid w:val="003C7972"/>
    <w:rsid w:val="003D16AC"/>
    <w:rsid w:val="003E0242"/>
    <w:rsid w:val="003E0FFB"/>
    <w:rsid w:val="003E1E58"/>
    <w:rsid w:val="003E6115"/>
    <w:rsid w:val="003F230B"/>
    <w:rsid w:val="003F42E3"/>
    <w:rsid w:val="003F74CC"/>
    <w:rsid w:val="004003D0"/>
    <w:rsid w:val="00401CC9"/>
    <w:rsid w:val="00403138"/>
    <w:rsid w:val="004103B5"/>
    <w:rsid w:val="004116FF"/>
    <w:rsid w:val="00414288"/>
    <w:rsid w:val="00415CF3"/>
    <w:rsid w:val="0042688C"/>
    <w:rsid w:val="00430F62"/>
    <w:rsid w:val="004338F0"/>
    <w:rsid w:val="00433E5D"/>
    <w:rsid w:val="00434A6B"/>
    <w:rsid w:val="00441683"/>
    <w:rsid w:val="004433C0"/>
    <w:rsid w:val="004474F5"/>
    <w:rsid w:val="00450168"/>
    <w:rsid w:val="00451252"/>
    <w:rsid w:val="00456B75"/>
    <w:rsid w:val="00457998"/>
    <w:rsid w:val="00463B41"/>
    <w:rsid w:val="00463DFA"/>
    <w:rsid w:val="00464162"/>
    <w:rsid w:val="00466B27"/>
    <w:rsid w:val="00470395"/>
    <w:rsid w:val="00475746"/>
    <w:rsid w:val="00475B34"/>
    <w:rsid w:val="00481798"/>
    <w:rsid w:val="004831C0"/>
    <w:rsid w:val="00485A48"/>
    <w:rsid w:val="00493310"/>
    <w:rsid w:val="00495A4A"/>
    <w:rsid w:val="004A11F5"/>
    <w:rsid w:val="004A15C7"/>
    <w:rsid w:val="004A2082"/>
    <w:rsid w:val="004A411D"/>
    <w:rsid w:val="004A6F86"/>
    <w:rsid w:val="004B5B5D"/>
    <w:rsid w:val="004C1BE3"/>
    <w:rsid w:val="004C2CEA"/>
    <w:rsid w:val="004C475E"/>
    <w:rsid w:val="004C6352"/>
    <w:rsid w:val="004D1359"/>
    <w:rsid w:val="004D30FA"/>
    <w:rsid w:val="004D4B32"/>
    <w:rsid w:val="004D756B"/>
    <w:rsid w:val="004E2C5D"/>
    <w:rsid w:val="004E3A89"/>
    <w:rsid w:val="004E4B1E"/>
    <w:rsid w:val="004E512B"/>
    <w:rsid w:val="004E54BD"/>
    <w:rsid w:val="004E6394"/>
    <w:rsid w:val="004F0129"/>
    <w:rsid w:val="004F1B71"/>
    <w:rsid w:val="005034E5"/>
    <w:rsid w:val="00513146"/>
    <w:rsid w:val="00514C97"/>
    <w:rsid w:val="0051625B"/>
    <w:rsid w:val="00522385"/>
    <w:rsid w:val="005275D0"/>
    <w:rsid w:val="00527853"/>
    <w:rsid w:val="0053030F"/>
    <w:rsid w:val="00533F2D"/>
    <w:rsid w:val="00537790"/>
    <w:rsid w:val="005434C7"/>
    <w:rsid w:val="0054514C"/>
    <w:rsid w:val="0055342B"/>
    <w:rsid w:val="005541E2"/>
    <w:rsid w:val="00555204"/>
    <w:rsid w:val="0055685A"/>
    <w:rsid w:val="0057131D"/>
    <w:rsid w:val="005740AC"/>
    <w:rsid w:val="005740C6"/>
    <w:rsid w:val="00574A0A"/>
    <w:rsid w:val="0057686B"/>
    <w:rsid w:val="00577888"/>
    <w:rsid w:val="0058032E"/>
    <w:rsid w:val="00581096"/>
    <w:rsid w:val="005824A7"/>
    <w:rsid w:val="005828AE"/>
    <w:rsid w:val="00590A5E"/>
    <w:rsid w:val="00591BD7"/>
    <w:rsid w:val="0059340B"/>
    <w:rsid w:val="00593DB4"/>
    <w:rsid w:val="00596E44"/>
    <w:rsid w:val="005A71B1"/>
    <w:rsid w:val="005B1158"/>
    <w:rsid w:val="005B4AE1"/>
    <w:rsid w:val="005C21D4"/>
    <w:rsid w:val="005C28CC"/>
    <w:rsid w:val="005C4B78"/>
    <w:rsid w:val="005C4DFE"/>
    <w:rsid w:val="005C783B"/>
    <w:rsid w:val="005D055A"/>
    <w:rsid w:val="005D1D30"/>
    <w:rsid w:val="005D4856"/>
    <w:rsid w:val="005D7B14"/>
    <w:rsid w:val="005F08F5"/>
    <w:rsid w:val="005F2C29"/>
    <w:rsid w:val="005F330F"/>
    <w:rsid w:val="005F786A"/>
    <w:rsid w:val="00602483"/>
    <w:rsid w:val="0060660B"/>
    <w:rsid w:val="00612C82"/>
    <w:rsid w:val="00613BA6"/>
    <w:rsid w:val="0061463D"/>
    <w:rsid w:val="00614EC8"/>
    <w:rsid w:val="00614F92"/>
    <w:rsid w:val="00615DD9"/>
    <w:rsid w:val="00622ADD"/>
    <w:rsid w:val="00626A3B"/>
    <w:rsid w:val="006275ED"/>
    <w:rsid w:val="0063324A"/>
    <w:rsid w:val="00645992"/>
    <w:rsid w:val="00645BBE"/>
    <w:rsid w:val="006504E2"/>
    <w:rsid w:val="00652670"/>
    <w:rsid w:val="0065344E"/>
    <w:rsid w:val="0065429C"/>
    <w:rsid w:val="0065616B"/>
    <w:rsid w:val="00665389"/>
    <w:rsid w:val="006705AE"/>
    <w:rsid w:val="00675B85"/>
    <w:rsid w:val="00677247"/>
    <w:rsid w:val="0067759C"/>
    <w:rsid w:val="0069132F"/>
    <w:rsid w:val="00695E50"/>
    <w:rsid w:val="006978C1"/>
    <w:rsid w:val="006A0FAA"/>
    <w:rsid w:val="006A46F2"/>
    <w:rsid w:val="006A5284"/>
    <w:rsid w:val="006A5353"/>
    <w:rsid w:val="006A666E"/>
    <w:rsid w:val="006A781A"/>
    <w:rsid w:val="006B01A3"/>
    <w:rsid w:val="006B0C19"/>
    <w:rsid w:val="006C2699"/>
    <w:rsid w:val="006C276B"/>
    <w:rsid w:val="006C7EF4"/>
    <w:rsid w:val="006D2410"/>
    <w:rsid w:val="006E4EE8"/>
    <w:rsid w:val="006E4F6E"/>
    <w:rsid w:val="006E5826"/>
    <w:rsid w:val="006F0A15"/>
    <w:rsid w:val="006F13C1"/>
    <w:rsid w:val="006F28FB"/>
    <w:rsid w:val="006F2BB3"/>
    <w:rsid w:val="006F7B6E"/>
    <w:rsid w:val="007039EE"/>
    <w:rsid w:val="0070578D"/>
    <w:rsid w:val="007065A5"/>
    <w:rsid w:val="00707733"/>
    <w:rsid w:val="0071227F"/>
    <w:rsid w:val="00713A1B"/>
    <w:rsid w:val="00723073"/>
    <w:rsid w:val="007309E4"/>
    <w:rsid w:val="00731B1F"/>
    <w:rsid w:val="0073355B"/>
    <w:rsid w:val="00734F91"/>
    <w:rsid w:val="00736EF6"/>
    <w:rsid w:val="0074340D"/>
    <w:rsid w:val="00745B89"/>
    <w:rsid w:val="00746BC7"/>
    <w:rsid w:val="007474D8"/>
    <w:rsid w:val="00753B52"/>
    <w:rsid w:val="0075445F"/>
    <w:rsid w:val="00755452"/>
    <w:rsid w:val="007578FA"/>
    <w:rsid w:val="00761D43"/>
    <w:rsid w:val="00770D2A"/>
    <w:rsid w:val="00774D63"/>
    <w:rsid w:val="00776741"/>
    <w:rsid w:val="007836E4"/>
    <w:rsid w:val="007A4C16"/>
    <w:rsid w:val="007A7068"/>
    <w:rsid w:val="007A7DFB"/>
    <w:rsid w:val="007B2E3A"/>
    <w:rsid w:val="007B40A4"/>
    <w:rsid w:val="007B4129"/>
    <w:rsid w:val="007C04E1"/>
    <w:rsid w:val="007C10A9"/>
    <w:rsid w:val="007C3E48"/>
    <w:rsid w:val="007C4A3E"/>
    <w:rsid w:val="007C5CFD"/>
    <w:rsid w:val="007D2D1A"/>
    <w:rsid w:val="007D32BF"/>
    <w:rsid w:val="007E181A"/>
    <w:rsid w:val="007E2E03"/>
    <w:rsid w:val="007E45FD"/>
    <w:rsid w:val="007E7E1C"/>
    <w:rsid w:val="007F16FD"/>
    <w:rsid w:val="007F1B6B"/>
    <w:rsid w:val="007F270C"/>
    <w:rsid w:val="007F7FA5"/>
    <w:rsid w:val="0080066F"/>
    <w:rsid w:val="00805AAA"/>
    <w:rsid w:val="00807AFA"/>
    <w:rsid w:val="0081312D"/>
    <w:rsid w:val="0082346E"/>
    <w:rsid w:val="00826205"/>
    <w:rsid w:val="00832493"/>
    <w:rsid w:val="0083545D"/>
    <w:rsid w:val="00837DF0"/>
    <w:rsid w:val="008452D5"/>
    <w:rsid w:val="0084554C"/>
    <w:rsid w:val="00846644"/>
    <w:rsid w:val="00846719"/>
    <w:rsid w:val="00846BC6"/>
    <w:rsid w:val="00847BB4"/>
    <w:rsid w:val="00853561"/>
    <w:rsid w:val="008537E5"/>
    <w:rsid w:val="0085529E"/>
    <w:rsid w:val="00873EF1"/>
    <w:rsid w:val="00877104"/>
    <w:rsid w:val="00884D3E"/>
    <w:rsid w:val="008910E5"/>
    <w:rsid w:val="00895BD3"/>
    <w:rsid w:val="00896C58"/>
    <w:rsid w:val="008A1111"/>
    <w:rsid w:val="008A1C0A"/>
    <w:rsid w:val="008A1C19"/>
    <w:rsid w:val="008A33D5"/>
    <w:rsid w:val="008A5261"/>
    <w:rsid w:val="008B2D8B"/>
    <w:rsid w:val="008B6169"/>
    <w:rsid w:val="008B68EA"/>
    <w:rsid w:val="008B7082"/>
    <w:rsid w:val="008B7A32"/>
    <w:rsid w:val="008B7F9B"/>
    <w:rsid w:val="008C0F07"/>
    <w:rsid w:val="008C6264"/>
    <w:rsid w:val="008D0123"/>
    <w:rsid w:val="008D42CF"/>
    <w:rsid w:val="008D459A"/>
    <w:rsid w:val="008D6321"/>
    <w:rsid w:val="008E0FD8"/>
    <w:rsid w:val="008E238B"/>
    <w:rsid w:val="008E252A"/>
    <w:rsid w:val="008E42C7"/>
    <w:rsid w:val="008E7C80"/>
    <w:rsid w:val="008F753B"/>
    <w:rsid w:val="00900286"/>
    <w:rsid w:val="009004C5"/>
    <w:rsid w:val="0090094A"/>
    <w:rsid w:val="00904D6E"/>
    <w:rsid w:val="009054A2"/>
    <w:rsid w:val="00907ADD"/>
    <w:rsid w:val="009227DC"/>
    <w:rsid w:val="00931724"/>
    <w:rsid w:val="009361EB"/>
    <w:rsid w:val="00937543"/>
    <w:rsid w:val="00940337"/>
    <w:rsid w:val="00941739"/>
    <w:rsid w:val="00947DC2"/>
    <w:rsid w:val="009520F4"/>
    <w:rsid w:val="009538FE"/>
    <w:rsid w:val="0095651C"/>
    <w:rsid w:val="00961A64"/>
    <w:rsid w:val="009626B7"/>
    <w:rsid w:val="0096368A"/>
    <w:rsid w:val="0097432C"/>
    <w:rsid w:val="009802DA"/>
    <w:rsid w:val="009813CA"/>
    <w:rsid w:val="00981518"/>
    <w:rsid w:val="00981E80"/>
    <w:rsid w:val="009822DA"/>
    <w:rsid w:val="0098475B"/>
    <w:rsid w:val="00984B55"/>
    <w:rsid w:val="009854BB"/>
    <w:rsid w:val="009938AF"/>
    <w:rsid w:val="009A2F82"/>
    <w:rsid w:val="009A7BBA"/>
    <w:rsid w:val="009B0106"/>
    <w:rsid w:val="009B2670"/>
    <w:rsid w:val="009B2931"/>
    <w:rsid w:val="009B2FDC"/>
    <w:rsid w:val="009B498F"/>
    <w:rsid w:val="009C1359"/>
    <w:rsid w:val="009C2D2C"/>
    <w:rsid w:val="009C6D27"/>
    <w:rsid w:val="009D15C7"/>
    <w:rsid w:val="009D27AF"/>
    <w:rsid w:val="009E299B"/>
    <w:rsid w:val="009E5C2D"/>
    <w:rsid w:val="009F2602"/>
    <w:rsid w:val="009F27DD"/>
    <w:rsid w:val="009F56E9"/>
    <w:rsid w:val="009F76B5"/>
    <w:rsid w:val="009F7938"/>
    <w:rsid w:val="00A06ABC"/>
    <w:rsid w:val="00A07B49"/>
    <w:rsid w:val="00A11E41"/>
    <w:rsid w:val="00A12B17"/>
    <w:rsid w:val="00A14792"/>
    <w:rsid w:val="00A1793C"/>
    <w:rsid w:val="00A25FA5"/>
    <w:rsid w:val="00A30894"/>
    <w:rsid w:val="00A3128F"/>
    <w:rsid w:val="00A348E9"/>
    <w:rsid w:val="00A4102E"/>
    <w:rsid w:val="00A41754"/>
    <w:rsid w:val="00A46E69"/>
    <w:rsid w:val="00A534FE"/>
    <w:rsid w:val="00A55D53"/>
    <w:rsid w:val="00A57A83"/>
    <w:rsid w:val="00A628AC"/>
    <w:rsid w:val="00A71ECC"/>
    <w:rsid w:val="00A7685A"/>
    <w:rsid w:val="00A80EBB"/>
    <w:rsid w:val="00A9021D"/>
    <w:rsid w:val="00AA5AFD"/>
    <w:rsid w:val="00AA7053"/>
    <w:rsid w:val="00AA71A2"/>
    <w:rsid w:val="00AB46BA"/>
    <w:rsid w:val="00AC48FE"/>
    <w:rsid w:val="00AD0B4A"/>
    <w:rsid w:val="00AD198E"/>
    <w:rsid w:val="00AD47EA"/>
    <w:rsid w:val="00AD6593"/>
    <w:rsid w:val="00AD721F"/>
    <w:rsid w:val="00AE0DFC"/>
    <w:rsid w:val="00AE4730"/>
    <w:rsid w:val="00AE4BBC"/>
    <w:rsid w:val="00AE5ABD"/>
    <w:rsid w:val="00AF540C"/>
    <w:rsid w:val="00AF751B"/>
    <w:rsid w:val="00B0390B"/>
    <w:rsid w:val="00B03C6B"/>
    <w:rsid w:val="00B040E3"/>
    <w:rsid w:val="00B043DE"/>
    <w:rsid w:val="00B06109"/>
    <w:rsid w:val="00B10F7A"/>
    <w:rsid w:val="00B10FC1"/>
    <w:rsid w:val="00B16A98"/>
    <w:rsid w:val="00B20C87"/>
    <w:rsid w:val="00B34AE8"/>
    <w:rsid w:val="00B353BD"/>
    <w:rsid w:val="00B41076"/>
    <w:rsid w:val="00B413A5"/>
    <w:rsid w:val="00B42B77"/>
    <w:rsid w:val="00B454A2"/>
    <w:rsid w:val="00B4623E"/>
    <w:rsid w:val="00B5646E"/>
    <w:rsid w:val="00B628EA"/>
    <w:rsid w:val="00B630E9"/>
    <w:rsid w:val="00B63786"/>
    <w:rsid w:val="00B66B54"/>
    <w:rsid w:val="00B71910"/>
    <w:rsid w:val="00B73DCF"/>
    <w:rsid w:val="00B77AF7"/>
    <w:rsid w:val="00B81320"/>
    <w:rsid w:val="00B81FF5"/>
    <w:rsid w:val="00B824BD"/>
    <w:rsid w:val="00B84030"/>
    <w:rsid w:val="00B84A39"/>
    <w:rsid w:val="00B8727A"/>
    <w:rsid w:val="00B90EB0"/>
    <w:rsid w:val="00B92AF8"/>
    <w:rsid w:val="00B94D5A"/>
    <w:rsid w:val="00BA6A71"/>
    <w:rsid w:val="00BB3D48"/>
    <w:rsid w:val="00BB5CE8"/>
    <w:rsid w:val="00BB63D9"/>
    <w:rsid w:val="00BC532D"/>
    <w:rsid w:val="00BC7B57"/>
    <w:rsid w:val="00BD441E"/>
    <w:rsid w:val="00BE0835"/>
    <w:rsid w:val="00BE24DD"/>
    <w:rsid w:val="00BE5E54"/>
    <w:rsid w:val="00BE715B"/>
    <w:rsid w:val="00BE76C1"/>
    <w:rsid w:val="00BF34F5"/>
    <w:rsid w:val="00BF526D"/>
    <w:rsid w:val="00BF69C8"/>
    <w:rsid w:val="00C0787C"/>
    <w:rsid w:val="00C100B8"/>
    <w:rsid w:val="00C245FA"/>
    <w:rsid w:val="00C24C3E"/>
    <w:rsid w:val="00C269B6"/>
    <w:rsid w:val="00C337B6"/>
    <w:rsid w:val="00C33979"/>
    <w:rsid w:val="00C34B89"/>
    <w:rsid w:val="00C34F92"/>
    <w:rsid w:val="00C360CD"/>
    <w:rsid w:val="00C36671"/>
    <w:rsid w:val="00C4141F"/>
    <w:rsid w:val="00C41EE6"/>
    <w:rsid w:val="00C44695"/>
    <w:rsid w:val="00C5019C"/>
    <w:rsid w:val="00C53EF8"/>
    <w:rsid w:val="00C558EE"/>
    <w:rsid w:val="00C56243"/>
    <w:rsid w:val="00C57B77"/>
    <w:rsid w:val="00C65647"/>
    <w:rsid w:val="00C672CA"/>
    <w:rsid w:val="00C672CB"/>
    <w:rsid w:val="00C7252A"/>
    <w:rsid w:val="00C814E2"/>
    <w:rsid w:val="00C82272"/>
    <w:rsid w:val="00C83658"/>
    <w:rsid w:val="00C904B0"/>
    <w:rsid w:val="00CA0D6B"/>
    <w:rsid w:val="00CA2928"/>
    <w:rsid w:val="00CA491C"/>
    <w:rsid w:val="00CA5F9D"/>
    <w:rsid w:val="00CB15CB"/>
    <w:rsid w:val="00CB2DFF"/>
    <w:rsid w:val="00CB3D31"/>
    <w:rsid w:val="00CB6740"/>
    <w:rsid w:val="00CC67BB"/>
    <w:rsid w:val="00CD0127"/>
    <w:rsid w:val="00CD31DF"/>
    <w:rsid w:val="00CD56A4"/>
    <w:rsid w:val="00CF0868"/>
    <w:rsid w:val="00CF15FA"/>
    <w:rsid w:val="00CF1D93"/>
    <w:rsid w:val="00CF2429"/>
    <w:rsid w:val="00CF37CE"/>
    <w:rsid w:val="00CF7091"/>
    <w:rsid w:val="00D07F6C"/>
    <w:rsid w:val="00D26D77"/>
    <w:rsid w:val="00D300FB"/>
    <w:rsid w:val="00D30DE1"/>
    <w:rsid w:val="00D4009A"/>
    <w:rsid w:val="00D41C43"/>
    <w:rsid w:val="00D44A06"/>
    <w:rsid w:val="00D44AB4"/>
    <w:rsid w:val="00D452DA"/>
    <w:rsid w:val="00D501FA"/>
    <w:rsid w:val="00D50BFB"/>
    <w:rsid w:val="00D56846"/>
    <w:rsid w:val="00D57444"/>
    <w:rsid w:val="00D57B9A"/>
    <w:rsid w:val="00D61D86"/>
    <w:rsid w:val="00D628B9"/>
    <w:rsid w:val="00D63608"/>
    <w:rsid w:val="00D636A2"/>
    <w:rsid w:val="00D64067"/>
    <w:rsid w:val="00D773F4"/>
    <w:rsid w:val="00D819D5"/>
    <w:rsid w:val="00D823F1"/>
    <w:rsid w:val="00D84FC6"/>
    <w:rsid w:val="00D93039"/>
    <w:rsid w:val="00D9387C"/>
    <w:rsid w:val="00D96AB1"/>
    <w:rsid w:val="00DA0F72"/>
    <w:rsid w:val="00DA400F"/>
    <w:rsid w:val="00DA7688"/>
    <w:rsid w:val="00DB71D2"/>
    <w:rsid w:val="00DB79A2"/>
    <w:rsid w:val="00DC139E"/>
    <w:rsid w:val="00DC347E"/>
    <w:rsid w:val="00DC5FD0"/>
    <w:rsid w:val="00DC65C0"/>
    <w:rsid w:val="00DD08AC"/>
    <w:rsid w:val="00DD1B0E"/>
    <w:rsid w:val="00DD5D36"/>
    <w:rsid w:val="00DD7832"/>
    <w:rsid w:val="00DE2ECF"/>
    <w:rsid w:val="00DE6FBF"/>
    <w:rsid w:val="00DF6A38"/>
    <w:rsid w:val="00DF7D35"/>
    <w:rsid w:val="00E00CFD"/>
    <w:rsid w:val="00E029BA"/>
    <w:rsid w:val="00E057AA"/>
    <w:rsid w:val="00E06476"/>
    <w:rsid w:val="00E106C4"/>
    <w:rsid w:val="00E134EA"/>
    <w:rsid w:val="00E203A3"/>
    <w:rsid w:val="00E33BA6"/>
    <w:rsid w:val="00E35289"/>
    <w:rsid w:val="00E36AD3"/>
    <w:rsid w:val="00E37D2B"/>
    <w:rsid w:val="00E40A8F"/>
    <w:rsid w:val="00E41FC1"/>
    <w:rsid w:val="00E426C7"/>
    <w:rsid w:val="00E42BE9"/>
    <w:rsid w:val="00E45E15"/>
    <w:rsid w:val="00E470E0"/>
    <w:rsid w:val="00E4783D"/>
    <w:rsid w:val="00E47F69"/>
    <w:rsid w:val="00E533BC"/>
    <w:rsid w:val="00E57740"/>
    <w:rsid w:val="00E6111C"/>
    <w:rsid w:val="00E61239"/>
    <w:rsid w:val="00E62191"/>
    <w:rsid w:val="00E62497"/>
    <w:rsid w:val="00E64287"/>
    <w:rsid w:val="00E64C49"/>
    <w:rsid w:val="00E65D91"/>
    <w:rsid w:val="00E66C2B"/>
    <w:rsid w:val="00E71E9E"/>
    <w:rsid w:val="00E723E0"/>
    <w:rsid w:val="00E74759"/>
    <w:rsid w:val="00E76D29"/>
    <w:rsid w:val="00E829BA"/>
    <w:rsid w:val="00E83477"/>
    <w:rsid w:val="00E854CB"/>
    <w:rsid w:val="00E87F4D"/>
    <w:rsid w:val="00E903D5"/>
    <w:rsid w:val="00E9076E"/>
    <w:rsid w:val="00E9423E"/>
    <w:rsid w:val="00E9548A"/>
    <w:rsid w:val="00E96A59"/>
    <w:rsid w:val="00E96F19"/>
    <w:rsid w:val="00E97153"/>
    <w:rsid w:val="00EA4E7A"/>
    <w:rsid w:val="00EA72F8"/>
    <w:rsid w:val="00EB1C08"/>
    <w:rsid w:val="00EB209B"/>
    <w:rsid w:val="00EB37A3"/>
    <w:rsid w:val="00EB75E9"/>
    <w:rsid w:val="00EB7D07"/>
    <w:rsid w:val="00EC0BEA"/>
    <w:rsid w:val="00EC154F"/>
    <w:rsid w:val="00EC17A3"/>
    <w:rsid w:val="00EC5A31"/>
    <w:rsid w:val="00ED1435"/>
    <w:rsid w:val="00ED33A7"/>
    <w:rsid w:val="00EE2E06"/>
    <w:rsid w:val="00EE5159"/>
    <w:rsid w:val="00EE579C"/>
    <w:rsid w:val="00EF409F"/>
    <w:rsid w:val="00F02CF0"/>
    <w:rsid w:val="00F06664"/>
    <w:rsid w:val="00F1125E"/>
    <w:rsid w:val="00F118A5"/>
    <w:rsid w:val="00F146AA"/>
    <w:rsid w:val="00F1577C"/>
    <w:rsid w:val="00F26815"/>
    <w:rsid w:val="00F4024C"/>
    <w:rsid w:val="00F44B7A"/>
    <w:rsid w:val="00F463CF"/>
    <w:rsid w:val="00F4698D"/>
    <w:rsid w:val="00F54BCA"/>
    <w:rsid w:val="00F574EA"/>
    <w:rsid w:val="00F654DA"/>
    <w:rsid w:val="00F751AF"/>
    <w:rsid w:val="00F773FD"/>
    <w:rsid w:val="00F8175D"/>
    <w:rsid w:val="00F842DC"/>
    <w:rsid w:val="00F84FD5"/>
    <w:rsid w:val="00F95381"/>
    <w:rsid w:val="00F97126"/>
    <w:rsid w:val="00FA3E45"/>
    <w:rsid w:val="00FA7500"/>
    <w:rsid w:val="00FB0ACD"/>
    <w:rsid w:val="00FB6A63"/>
    <w:rsid w:val="00FB7463"/>
    <w:rsid w:val="00FC1C97"/>
    <w:rsid w:val="00FC799F"/>
    <w:rsid w:val="00FD6FAE"/>
    <w:rsid w:val="00FE333A"/>
    <w:rsid w:val="00FE7672"/>
    <w:rsid w:val="00FE7CCB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50EF50D8"/>
  <w15:docId w15:val="{520B7975-3BEF-4806-9D5A-9FF4437B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8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45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B2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49B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449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9B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49B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245FA"/>
    <w:pPr>
      <w:ind w:left="720"/>
    </w:pPr>
  </w:style>
  <w:style w:type="paragraph" w:styleId="ListNumber">
    <w:name w:val="List Number"/>
    <w:basedOn w:val="Normal"/>
    <w:rsid w:val="00F26815"/>
    <w:pPr>
      <w:spacing w:before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Bolivar</vt:lpstr>
    </vt:vector>
  </TitlesOfParts>
  <Company>Home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Bolivar</dc:title>
  <dc:creator>Deb Wight</dc:creator>
  <cp:lastModifiedBy>Stephanie MacDonell</cp:lastModifiedBy>
  <cp:revision>2</cp:revision>
  <cp:lastPrinted>2023-03-21T17:27:00Z</cp:lastPrinted>
  <dcterms:created xsi:type="dcterms:W3CDTF">2024-05-06T19:28:00Z</dcterms:created>
  <dcterms:modified xsi:type="dcterms:W3CDTF">2024-05-06T19:28:00Z</dcterms:modified>
</cp:coreProperties>
</file>