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50D8" w14:textId="77777777" w:rsidR="0039638F" w:rsidRPr="007065A5" w:rsidRDefault="0039638F" w:rsidP="0039638F">
      <w:pPr>
        <w:jc w:val="center"/>
        <w:rPr>
          <w:rFonts w:ascii="Tahoma" w:hAnsi="Tahoma" w:cs="Tahoma"/>
        </w:rPr>
      </w:pPr>
    </w:p>
    <w:p w14:paraId="50EF50D9" w14:textId="51F98D97" w:rsidR="003A2980" w:rsidRPr="0051625B" w:rsidRDefault="00FD6FAE" w:rsidP="003A2980">
      <w:pPr>
        <w:numPr>
          <w:ilvl w:val="0"/>
          <w:numId w:val="1"/>
        </w:numPr>
        <w:rPr>
          <w:rFonts w:ascii="Georgia" w:hAnsi="Georgia" w:cs="Tahoma"/>
        </w:rPr>
      </w:pPr>
      <w:r w:rsidRPr="0051625B">
        <w:rPr>
          <w:rFonts w:ascii="Georgia" w:hAnsi="Georgia" w:cs="Tahoma"/>
        </w:rPr>
        <w:t xml:space="preserve">A </w:t>
      </w:r>
      <w:r w:rsidR="00DD7832" w:rsidRPr="0051625B">
        <w:rPr>
          <w:rFonts w:ascii="Georgia" w:hAnsi="Georgia" w:cs="Tahoma"/>
        </w:rPr>
        <w:t>Regular Monthly</w:t>
      </w:r>
      <w:r w:rsidRPr="0051625B">
        <w:rPr>
          <w:rFonts w:ascii="Georgia" w:hAnsi="Georgia" w:cs="Tahoma"/>
        </w:rPr>
        <w:t xml:space="preserve"> Meeting </w:t>
      </w:r>
      <w:r w:rsidR="007A7DFB" w:rsidRPr="0051625B">
        <w:rPr>
          <w:rFonts w:ascii="Georgia" w:hAnsi="Georgia" w:cs="Tahoma"/>
        </w:rPr>
        <w:t>of the Village</w:t>
      </w:r>
      <w:r w:rsidR="00577888" w:rsidRPr="0051625B">
        <w:rPr>
          <w:rFonts w:ascii="Georgia" w:hAnsi="Georgia" w:cs="Tahoma"/>
        </w:rPr>
        <w:t xml:space="preserve"> of</w:t>
      </w:r>
      <w:r w:rsidR="0039638F" w:rsidRPr="0051625B">
        <w:rPr>
          <w:rFonts w:ascii="Georgia" w:hAnsi="Georgia" w:cs="Tahoma"/>
        </w:rPr>
        <w:t xml:space="preserve"> Bolivar, NY was held on</w:t>
      </w:r>
      <w:r w:rsidR="0084554C">
        <w:rPr>
          <w:rFonts w:ascii="Georgia" w:hAnsi="Georgia" w:cs="Tahoma"/>
        </w:rPr>
        <w:t xml:space="preserve"> Feb 26</w:t>
      </w:r>
      <w:r w:rsidR="00E723E0">
        <w:rPr>
          <w:rFonts w:ascii="Georgia" w:hAnsi="Georgia" w:cs="Tahoma"/>
        </w:rPr>
        <w:t>, 2024</w:t>
      </w:r>
      <w:r w:rsidR="009B498F">
        <w:rPr>
          <w:rFonts w:ascii="Georgia" w:hAnsi="Georgia" w:cs="Tahoma"/>
        </w:rPr>
        <w:t xml:space="preserve">, </w:t>
      </w:r>
      <w:r w:rsidR="000F3066" w:rsidRPr="0051625B">
        <w:rPr>
          <w:rFonts w:ascii="Georgia" w:hAnsi="Georgia" w:cs="Tahoma"/>
        </w:rPr>
        <w:t xml:space="preserve"> </w:t>
      </w:r>
    </w:p>
    <w:p w14:paraId="50EF50DA" w14:textId="6C70BB7B" w:rsidR="0039638F" w:rsidRPr="0051625B" w:rsidRDefault="007065A5" w:rsidP="003A2980">
      <w:pPr>
        <w:ind w:left="720"/>
        <w:rPr>
          <w:rFonts w:ascii="Georgia" w:hAnsi="Georgia" w:cs="Tahoma"/>
        </w:rPr>
      </w:pPr>
      <w:r w:rsidRPr="0051625B">
        <w:rPr>
          <w:rFonts w:ascii="Georgia" w:hAnsi="Georgia" w:cs="Tahoma"/>
        </w:rPr>
        <w:t>at 7</w:t>
      </w:r>
      <w:r w:rsidR="002A4A03" w:rsidRPr="0051625B">
        <w:rPr>
          <w:rFonts w:ascii="Georgia" w:hAnsi="Georgia" w:cs="Tahoma"/>
        </w:rPr>
        <w:t>:00</w:t>
      </w:r>
      <w:r w:rsidR="0039638F" w:rsidRPr="0051625B">
        <w:rPr>
          <w:rFonts w:ascii="Georgia" w:hAnsi="Georgia" w:cs="Tahoma"/>
        </w:rPr>
        <w:t xml:space="preserve"> p.m.</w:t>
      </w:r>
      <w:r w:rsidR="00CD31DF" w:rsidRPr="0051625B">
        <w:rPr>
          <w:rFonts w:ascii="Georgia" w:hAnsi="Georgia" w:cs="Tahoma"/>
        </w:rPr>
        <w:t>,</w:t>
      </w:r>
      <w:r w:rsidR="0039638F" w:rsidRPr="0051625B">
        <w:rPr>
          <w:rFonts w:ascii="Georgia" w:hAnsi="Georgia" w:cs="Tahoma"/>
        </w:rPr>
        <w:t xml:space="preserve"> at the Bolivar </w:t>
      </w:r>
      <w:r w:rsidR="008B6169">
        <w:rPr>
          <w:rFonts w:ascii="Georgia" w:hAnsi="Georgia" w:cs="Tahoma"/>
        </w:rPr>
        <w:t>Village</w:t>
      </w:r>
      <w:r w:rsidR="00931724">
        <w:rPr>
          <w:rFonts w:ascii="Georgia" w:hAnsi="Georgia" w:cs="Tahoma"/>
        </w:rPr>
        <w:t xml:space="preserve"> Courthouse</w:t>
      </w:r>
      <w:r w:rsidR="00577888" w:rsidRPr="0051625B">
        <w:rPr>
          <w:rFonts w:ascii="Georgia" w:hAnsi="Georgia" w:cs="Tahoma"/>
        </w:rPr>
        <w:t>.</w:t>
      </w:r>
      <w:r w:rsidR="0039638F" w:rsidRPr="0051625B">
        <w:rPr>
          <w:rFonts w:ascii="Georgia" w:hAnsi="Georgia" w:cs="Tahoma"/>
        </w:rPr>
        <w:t xml:space="preserve"> </w:t>
      </w:r>
    </w:p>
    <w:p w14:paraId="50EF50DB" w14:textId="77777777" w:rsidR="00FD6FAE" w:rsidRPr="0051625B" w:rsidRDefault="00FD6FAE" w:rsidP="00FD6FAE">
      <w:pPr>
        <w:ind w:left="720"/>
        <w:rPr>
          <w:rFonts w:ascii="Georgia" w:hAnsi="Georgia" w:cs="Tahoma"/>
        </w:rPr>
      </w:pPr>
    </w:p>
    <w:p w14:paraId="50EF50DC" w14:textId="0BDA19C1" w:rsidR="009A7BBA" w:rsidRDefault="00B630E9" w:rsidP="0039638F">
      <w:pPr>
        <w:numPr>
          <w:ilvl w:val="0"/>
          <w:numId w:val="1"/>
        </w:numPr>
        <w:rPr>
          <w:rFonts w:ascii="Georgia" w:hAnsi="Georgia" w:cs="Tahoma"/>
        </w:rPr>
      </w:pPr>
      <w:r>
        <w:rPr>
          <w:rFonts w:ascii="Georgia" w:hAnsi="Georgia" w:cs="Tahoma"/>
        </w:rPr>
        <w:t xml:space="preserve"> </w:t>
      </w:r>
      <w:r w:rsidR="00E96A59">
        <w:rPr>
          <w:rFonts w:ascii="Georgia" w:hAnsi="Georgia" w:cs="Tahoma"/>
        </w:rPr>
        <w:t xml:space="preserve">Mayor </w:t>
      </w:r>
      <w:r w:rsidR="00AD6593">
        <w:rPr>
          <w:rFonts w:ascii="Georgia" w:hAnsi="Georgia" w:cs="Tahoma"/>
        </w:rPr>
        <w:t>Feely</w:t>
      </w:r>
      <w:r w:rsidR="001C09C0">
        <w:rPr>
          <w:rFonts w:ascii="Georgia" w:hAnsi="Georgia" w:cs="Tahoma"/>
        </w:rPr>
        <w:t xml:space="preserve"> </w:t>
      </w:r>
      <w:r w:rsidR="007065A5" w:rsidRPr="0051625B">
        <w:rPr>
          <w:rFonts w:ascii="Georgia" w:hAnsi="Georgia" w:cs="Tahoma"/>
        </w:rPr>
        <w:t>called the meeting to order at 7</w:t>
      </w:r>
      <w:r w:rsidR="00031CA8" w:rsidRPr="0051625B">
        <w:rPr>
          <w:rFonts w:ascii="Georgia" w:hAnsi="Georgia" w:cs="Tahoma"/>
        </w:rPr>
        <w:t>:00</w:t>
      </w:r>
      <w:r w:rsidR="009A7BBA" w:rsidRPr="0051625B">
        <w:rPr>
          <w:rFonts w:ascii="Georgia" w:hAnsi="Georgia" w:cs="Tahoma"/>
        </w:rPr>
        <w:t xml:space="preserve"> p.m. and led in the Pledge of Allegiance.</w:t>
      </w:r>
    </w:p>
    <w:p w14:paraId="50EF50DD" w14:textId="77777777" w:rsidR="0051625B" w:rsidRPr="0051625B" w:rsidRDefault="0051625B" w:rsidP="0051625B">
      <w:pPr>
        <w:rPr>
          <w:rFonts w:ascii="Georgia" w:hAnsi="Georgia" w:cs="Tahoma"/>
        </w:rPr>
      </w:pPr>
    </w:p>
    <w:p w14:paraId="569313F0" w14:textId="7ABBFCDF" w:rsidR="00931724" w:rsidRPr="00675B85" w:rsidRDefault="0039638F" w:rsidP="00675B85">
      <w:pPr>
        <w:pStyle w:val="ListParagraph"/>
        <w:numPr>
          <w:ilvl w:val="0"/>
          <w:numId w:val="1"/>
        </w:numPr>
        <w:rPr>
          <w:rFonts w:ascii="Georgia" w:eastAsia="Calibri" w:hAnsi="Georgia" w:cs="Tahoma"/>
        </w:rPr>
      </w:pPr>
      <w:r w:rsidRPr="00E134EA">
        <w:rPr>
          <w:rFonts w:ascii="Georgia" w:hAnsi="Georgia" w:cs="Tahoma"/>
        </w:rPr>
        <w:t>Present:</w:t>
      </w:r>
      <w:r w:rsidR="00832493" w:rsidRPr="00E134EA">
        <w:rPr>
          <w:rFonts w:ascii="Georgia" w:hAnsi="Georgia" w:cs="Tahoma"/>
        </w:rPr>
        <w:t xml:space="preserve"> </w:t>
      </w:r>
      <w:r w:rsidR="00F463CF" w:rsidRPr="00E134EA">
        <w:rPr>
          <w:rFonts w:ascii="Georgia" w:hAnsi="Georgia" w:cs="Tahoma"/>
        </w:rPr>
        <w:tab/>
      </w:r>
      <w:r w:rsidR="00AD6593" w:rsidRPr="00E134EA">
        <w:rPr>
          <w:rFonts w:ascii="Georgia" w:hAnsi="Georgia" w:cs="Tahoma"/>
        </w:rPr>
        <w:t xml:space="preserve">Levi Feely                               Mayor                                                                               </w:t>
      </w:r>
      <w:r w:rsidR="0083545D" w:rsidRPr="00E134EA">
        <w:rPr>
          <w:rFonts w:ascii="Georgia" w:hAnsi="Georgia" w:cs="Tahoma"/>
        </w:rPr>
        <w:t xml:space="preserve">           </w:t>
      </w:r>
      <w:r w:rsidR="00E134EA">
        <w:rPr>
          <w:rFonts w:ascii="Georgia" w:hAnsi="Georgia" w:cs="Tahoma"/>
        </w:rPr>
        <w:t xml:space="preserve">   </w:t>
      </w:r>
      <w:r w:rsidR="00675B85">
        <w:rPr>
          <w:rFonts w:ascii="Georgia" w:hAnsi="Georgia" w:cs="Tahoma"/>
        </w:rPr>
        <w:tab/>
      </w:r>
      <w:r w:rsidR="00675B85">
        <w:rPr>
          <w:rFonts w:ascii="Georgia" w:hAnsi="Georgia" w:cs="Tahoma"/>
        </w:rPr>
        <w:tab/>
        <w:t xml:space="preserve">           </w:t>
      </w:r>
      <w:r w:rsidR="00E134EA" w:rsidRPr="00675B85">
        <w:rPr>
          <w:rFonts w:ascii="Georgia" w:hAnsi="Georgia" w:cs="Tahoma"/>
        </w:rPr>
        <w:t xml:space="preserve"> </w:t>
      </w:r>
      <w:r w:rsidR="00931724" w:rsidRPr="00675B85">
        <w:rPr>
          <w:rFonts w:ascii="Georgia" w:hAnsi="Georgia" w:cs="Tahoma"/>
        </w:rPr>
        <w:t>Stephanie MacDonell           Clerk/Treasurer</w:t>
      </w:r>
    </w:p>
    <w:p w14:paraId="7004B9A3" w14:textId="46D8F9FA" w:rsidR="00463B41" w:rsidRPr="00466B27" w:rsidRDefault="00AF540C" w:rsidP="00211798">
      <w:pPr>
        <w:ind w:left="630"/>
        <w:rPr>
          <w:rFonts w:ascii="Georgia" w:hAnsi="Georgia" w:cs="Tahoma"/>
        </w:rPr>
      </w:pPr>
      <w:r>
        <w:rPr>
          <w:rFonts w:ascii="Georgia" w:hAnsi="Georgia" w:cs="Tahoma"/>
        </w:rPr>
        <w:t xml:space="preserve">   </w:t>
      </w:r>
      <w:r w:rsidR="00125722">
        <w:rPr>
          <w:rFonts w:ascii="Georgia" w:hAnsi="Georgia" w:cs="Tahoma"/>
        </w:rPr>
        <w:t xml:space="preserve">                     </w:t>
      </w:r>
      <w:r w:rsidR="0032169A">
        <w:rPr>
          <w:rFonts w:ascii="Georgia" w:hAnsi="Georgia" w:cs="Tahoma"/>
        </w:rPr>
        <w:t xml:space="preserve"> </w:t>
      </w:r>
      <w:r w:rsidR="00463B41" w:rsidRPr="00466B27">
        <w:rPr>
          <w:rFonts w:ascii="Georgia" w:hAnsi="Georgia" w:cs="Tahoma"/>
        </w:rPr>
        <w:t xml:space="preserve">Grace </w:t>
      </w:r>
      <w:proofErr w:type="spellStart"/>
      <w:r w:rsidR="00463B41" w:rsidRPr="00466B27">
        <w:rPr>
          <w:rFonts w:ascii="Georgia" w:hAnsi="Georgia" w:cs="Tahoma"/>
        </w:rPr>
        <w:t>Zilker</w:t>
      </w:r>
      <w:proofErr w:type="spellEnd"/>
      <w:r w:rsidR="00463B41" w:rsidRPr="00466B27">
        <w:rPr>
          <w:rFonts w:ascii="Georgia" w:hAnsi="Georgia" w:cs="Tahoma"/>
        </w:rPr>
        <w:t>-                          Trustee</w:t>
      </w:r>
    </w:p>
    <w:p w14:paraId="74553743" w14:textId="4C196C4A" w:rsidR="00121417" w:rsidRDefault="004D4B32" w:rsidP="00466B27">
      <w:pPr>
        <w:ind w:left="540"/>
        <w:rPr>
          <w:rFonts w:ascii="Georgia" w:hAnsi="Georgia" w:cs="Tahoma"/>
        </w:rPr>
      </w:pPr>
      <w:r>
        <w:rPr>
          <w:rFonts w:ascii="Georgia" w:hAnsi="Georgia" w:cs="Tahoma"/>
        </w:rPr>
        <w:t xml:space="preserve">                           </w:t>
      </w:r>
      <w:r w:rsidR="00372D02">
        <w:rPr>
          <w:rFonts w:ascii="Georgia" w:hAnsi="Georgia" w:cs="Tahoma"/>
        </w:rPr>
        <w:t>Dave Kottwitz</w:t>
      </w:r>
      <w:r w:rsidR="00125722">
        <w:rPr>
          <w:rFonts w:ascii="Georgia" w:hAnsi="Georgia" w:cs="Tahoma"/>
        </w:rPr>
        <w:t>-</w:t>
      </w:r>
      <w:r w:rsidR="00372D02">
        <w:rPr>
          <w:rFonts w:ascii="Georgia" w:hAnsi="Georgia" w:cs="Tahoma"/>
        </w:rPr>
        <w:tab/>
      </w:r>
      <w:r w:rsidR="00A30894">
        <w:rPr>
          <w:rFonts w:ascii="Georgia" w:hAnsi="Georgia" w:cs="Tahoma"/>
        </w:rPr>
        <w:t xml:space="preserve">             </w:t>
      </w:r>
      <w:r w:rsidR="00372D02">
        <w:rPr>
          <w:rFonts w:ascii="Georgia" w:hAnsi="Georgia" w:cs="Tahoma"/>
        </w:rPr>
        <w:t>Trustee</w:t>
      </w:r>
    </w:p>
    <w:p w14:paraId="4EFB60C4" w14:textId="62079DEF" w:rsidR="00F463CF" w:rsidRDefault="00F463CF" w:rsidP="00593DB4">
      <w:pPr>
        <w:pStyle w:val="ListParagraph"/>
        <w:ind w:left="630"/>
        <w:rPr>
          <w:rFonts w:ascii="Georgia" w:hAnsi="Georgia" w:cs="Tahoma"/>
        </w:rPr>
      </w:pPr>
      <w:r>
        <w:rPr>
          <w:rFonts w:ascii="Georgia" w:hAnsi="Georgia" w:cs="Tahoma"/>
        </w:rPr>
        <w:tab/>
      </w:r>
      <w:r>
        <w:rPr>
          <w:rFonts w:ascii="Georgia" w:hAnsi="Georgia" w:cs="Tahoma"/>
        </w:rPr>
        <w:tab/>
      </w:r>
      <w:r>
        <w:rPr>
          <w:rFonts w:ascii="Georgia" w:hAnsi="Georgia" w:cs="Tahoma"/>
        </w:rPr>
        <w:tab/>
        <w:t>Craig Cornell                         OIC</w:t>
      </w:r>
    </w:p>
    <w:p w14:paraId="6EF91A3E" w14:textId="7C3041D8" w:rsidR="0084554C" w:rsidRPr="0084554C" w:rsidRDefault="0084554C" w:rsidP="0084554C">
      <w:pPr>
        <w:pStyle w:val="ListParagraph"/>
        <w:ind w:left="630"/>
        <w:rPr>
          <w:rFonts w:ascii="Georgia" w:hAnsi="Georgia" w:cs="Tahoma"/>
        </w:rPr>
      </w:pPr>
      <w:r>
        <w:rPr>
          <w:rFonts w:ascii="Georgia" w:hAnsi="Georgia" w:cs="Tahoma"/>
        </w:rPr>
        <w:tab/>
      </w:r>
      <w:r w:rsidRPr="0084554C">
        <w:rPr>
          <w:rFonts w:ascii="Georgia" w:hAnsi="Georgia" w:cs="Tahoma"/>
        </w:rPr>
        <w:t xml:space="preserve">                        Wayne Stonemetz                 DPW Supervisor</w:t>
      </w:r>
    </w:p>
    <w:p w14:paraId="6D53845D" w14:textId="12F8DF58" w:rsidR="00015524" w:rsidRPr="0051625B" w:rsidRDefault="00015524" w:rsidP="0084554C">
      <w:pPr>
        <w:rPr>
          <w:rFonts w:ascii="Georgia" w:hAnsi="Georgia" w:cs="Tahoma"/>
        </w:rPr>
      </w:pPr>
    </w:p>
    <w:p w14:paraId="567A6182" w14:textId="7F3D9B93" w:rsidR="00F463CF" w:rsidRDefault="009B0106" w:rsidP="00AD6593">
      <w:pPr>
        <w:pStyle w:val="ListParagraph"/>
        <w:numPr>
          <w:ilvl w:val="0"/>
          <w:numId w:val="1"/>
        </w:numPr>
        <w:rPr>
          <w:rFonts w:ascii="Georgia" w:eastAsia="Calibri" w:hAnsi="Georgia" w:cs="Tahoma"/>
        </w:rPr>
      </w:pPr>
      <w:r w:rsidRPr="0051625B">
        <w:rPr>
          <w:rFonts w:ascii="Georgia" w:hAnsi="Georgia" w:cs="Tahoma"/>
        </w:rPr>
        <w:t>Absent</w:t>
      </w:r>
      <w:r w:rsidR="00121417">
        <w:rPr>
          <w:rFonts w:ascii="Georgia" w:hAnsi="Georgia" w:cs="Tahoma"/>
        </w:rPr>
        <w:t>:</w:t>
      </w:r>
      <w:r w:rsidR="00DC347E">
        <w:rPr>
          <w:rFonts w:ascii="Georgia" w:hAnsi="Georgia" w:cs="Tahoma"/>
        </w:rPr>
        <w:t xml:space="preserve">  </w:t>
      </w:r>
      <w:r w:rsidR="00F463CF">
        <w:rPr>
          <w:rFonts w:ascii="Georgia" w:hAnsi="Georgia" w:cs="Tahoma"/>
        </w:rPr>
        <w:t xml:space="preserve">      </w:t>
      </w:r>
      <w:r w:rsidR="00466B27">
        <w:rPr>
          <w:rFonts w:ascii="Georgia" w:hAnsi="Georgia" w:cs="Tahoma"/>
        </w:rPr>
        <w:t xml:space="preserve"> </w:t>
      </w:r>
      <w:r w:rsidR="00AD6593" w:rsidRPr="00AD6593">
        <w:rPr>
          <w:rFonts w:ascii="Georgia" w:eastAsia="Calibri" w:hAnsi="Georgia" w:cs="Tahoma"/>
        </w:rPr>
        <w:t>Jodi Lockwood                      Deputy Clerk</w:t>
      </w:r>
    </w:p>
    <w:p w14:paraId="3C3FE4CC" w14:textId="779F6721" w:rsidR="00AD6593" w:rsidRDefault="00AD6593" w:rsidP="00AD6593">
      <w:pPr>
        <w:rPr>
          <w:rFonts w:ascii="Georgia" w:eastAsia="Calibri" w:hAnsi="Georgia" w:cs="Tahoma"/>
        </w:rPr>
      </w:pPr>
      <w:r>
        <w:rPr>
          <w:rFonts w:ascii="Georgia" w:eastAsia="Calibri" w:hAnsi="Georgia" w:cs="Tahoma"/>
        </w:rPr>
        <w:t xml:space="preserve">                       </w:t>
      </w:r>
      <w:r w:rsidRPr="00AD6593">
        <w:rPr>
          <w:rFonts w:ascii="Georgia" w:eastAsia="Calibri" w:hAnsi="Georgia" w:cs="Tahoma"/>
        </w:rPr>
        <w:t xml:space="preserve">           Jared Smith                            Trustee</w:t>
      </w:r>
    </w:p>
    <w:p w14:paraId="0867520A" w14:textId="14E4A3AD" w:rsidR="00675B85" w:rsidRPr="00675B85" w:rsidRDefault="00675B85" w:rsidP="00675B85">
      <w:pPr>
        <w:rPr>
          <w:rFonts w:ascii="Georgia" w:eastAsia="Calibri" w:hAnsi="Georgia" w:cs="Tahoma"/>
        </w:rPr>
      </w:pPr>
      <w:r>
        <w:rPr>
          <w:rFonts w:ascii="Georgia" w:eastAsia="Calibri" w:hAnsi="Georgia" w:cs="Tahoma"/>
        </w:rPr>
        <w:tab/>
      </w:r>
      <w:r>
        <w:rPr>
          <w:rFonts w:ascii="Georgia" w:eastAsia="Calibri" w:hAnsi="Georgia" w:cs="Tahoma"/>
        </w:rPr>
        <w:tab/>
        <w:t xml:space="preserve">         </w:t>
      </w:r>
      <w:r w:rsidRPr="00675B85">
        <w:rPr>
          <w:rFonts w:ascii="Georgia" w:eastAsia="Calibri" w:hAnsi="Georgia" w:cs="Tahoma"/>
        </w:rPr>
        <w:t>Tyler Smith</w:t>
      </w:r>
      <w:r w:rsidRPr="00675B85">
        <w:rPr>
          <w:rFonts w:ascii="Georgia" w:eastAsia="Calibri" w:hAnsi="Georgia" w:cs="Tahoma"/>
        </w:rPr>
        <w:tab/>
      </w:r>
      <w:r w:rsidRPr="00675B85">
        <w:rPr>
          <w:rFonts w:ascii="Georgia" w:eastAsia="Calibri" w:hAnsi="Georgia" w:cs="Tahoma"/>
        </w:rPr>
        <w:tab/>
      </w:r>
      <w:r w:rsidRPr="00675B85">
        <w:rPr>
          <w:rFonts w:ascii="Georgia" w:eastAsia="Calibri" w:hAnsi="Georgia" w:cs="Tahoma"/>
        </w:rPr>
        <w:tab/>
        <w:t>Trustee</w:t>
      </w:r>
    </w:p>
    <w:p w14:paraId="2A429F04" w14:textId="7A392A37" w:rsidR="00AD6593" w:rsidRPr="00AD6593" w:rsidRDefault="00AD6593" w:rsidP="00AD6593">
      <w:pPr>
        <w:ind w:left="630"/>
        <w:rPr>
          <w:rFonts w:ascii="Georgia" w:eastAsia="Calibri" w:hAnsi="Georgia" w:cs="Tahoma"/>
        </w:rPr>
      </w:pPr>
    </w:p>
    <w:p w14:paraId="27F2C2C6" w14:textId="2FFBA5FF" w:rsidR="00DC347E" w:rsidRDefault="00466B27" w:rsidP="00AD6593">
      <w:pPr>
        <w:ind w:left="630"/>
        <w:rPr>
          <w:rFonts w:ascii="Georgia" w:hAnsi="Georgia" w:cs="Tahoma"/>
        </w:rPr>
      </w:pPr>
      <w:r>
        <w:rPr>
          <w:rFonts w:ascii="Georgia" w:hAnsi="Georgia" w:cs="Tahoma"/>
        </w:rPr>
        <w:t xml:space="preserve">     </w:t>
      </w:r>
    </w:p>
    <w:p w14:paraId="6E73FDD4" w14:textId="2A9BC375" w:rsidR="00457998" w:rsidRDefault="00614EC8" w:rsidP="00A85AB8">
      <w:pPr>
        <w:pStyle w:val="ListParagraph"/>
        <w:numPr>
          <w:ilvl w:val="0"/>
          <w:numId w:val="1"/>
        </w:numPr>
        <w:ind w:left="900"/>
        <w:rPr>
          <w:rFonts w:ascii="Georgia" w:hAnsi="Georgia" w:cs="Tahoma"/>
        </w:rPr>
      </w:pPr>
      <w:r w:rsidRPr="00675B85">
        <w:rPr>
          <w:rFonts w:ascii="Georgia" w:hAnsi="Georgia" w:cs="Tahoma"/>
        </w:rPr>
        <w:t>Guests Present</w:t>
      </w:r>
      <w:r w:rsidR="000235E2" w:rsidRPr="00675B85">
        <w:rPr>
          <w:rFonts w:ascii="Georgia" w:hAnsi="Georgia" w:cs="Tahoma"/>
        </w:rPr>
        <w:t xml:space="preserve"> and Public Concerns</w:t>
      </w:r>
      <w:r w:rsidRPr="00675B85">
        <w:rPr>
          <w:rFonts w:ascii="Georgia" w:hAnsi="Georgia" w:cs="Tahoma"/>
        </w:rPr>
        <w:t xml:space="preserve">: </w:t>
      </w:r>
      <w:r w:rsidR="0084554C">
        <w:rPr>
          <w:rFonts w:ascii="Georgia" w:hAnsi="Georgia" w:cs="Tahoma"/>
        </w:rPr>
        <w:t xml:space="preserve">Mark </w:t>
      </w:r>
      <w:r w:rsidR="00475746">
        <w:rPr>
          <w:rFonts w:ascii="Georgia" w:hAnsi="Georgia" w:cs="Tahoma"/>
        </w:rPr>
        <w:t>Sisson: -</w:t>
      </w:r>
      <w:r w:rsidR="00675B85">
        <w:rPr>
          <w:rFonts w:ascii="Georgia" w:hAnsi="Georgia" w:cs="Tahoma"/>
        </w:rPr>
        <w:t xml:space="preserve"> </w:t>
      </w:r>
      <w:r w:rsidR="0084554C">
        <w:rPr>
          <w:rFonts w:ascii="Georgia" w:hAnsi="Georgia" w:cs="Tahoma"/>
        </w:rPr>
        <w:t xml:space="preserve">Stated he is the trail boss for the snowmobile club and was wanting to know if there was written permits for snowmobiles and side by sides.  The village Board stated there is not a written policy at this time.  </w:t>
      </w:r>
    </w:p>
    <w:p w14:paraId="66E482CC" w14:textId="77777777" w:rsidR="00475746" w:rsidRDefault="0084554C" w:rsidP="0084554C">
      <w:pPr>
        <w:pStyle w:val="ListParagraph"/>
        <w:ind w:left="900"/>
        <w:rPr>
          <w:rFonts w:ascii="Georgia" w:hAnsi="Georgia" w:cs="Tahoma"/>
        </w:rPr>
      </w:pPr>
      <w:r>
        <w:rPr>
          <w:rFonts w:ascii="Georgia" w:hAnsi="Georgia" w:cs="Tahoma"/>
        </w:rPr>
        <w:t xml:space="preserve">Brad Schiralli:  </w:t>
      </w:r>
      <w:r w:rsidR="00475746">
        <w:rPr>
          <w:rFonts w:ascii="Georgia" w:hAnsi="Georgia" w:cs="Tahoma"/>
        </w:rPr>
        <w:t xml:space="preserve">Came to talk about a revitalization grant for the Village that would go on top of a capital improvement project that the state is doing in 2026.  He was hoping the village would get some street lights for the Lions Club to hand Christmas Decorations on.  Mayor Feely stated that he has reached out to CPL and they have started the process of looking into the grant. </w:t>
      </w:r>
    </w:p>
    <w:p w14:paraId="282982F0" w14:textId="21E03CCD" w:rsidR="00475746" w:rsidRDefault="00475746" w:rsidP="0084554C">
      <w:pPr>
        <w:pStyle w:val="ListParagraph"/>
        <w:ind w:left="900"/>
        <w:rPr>
          <w:rFonts w:ascii="Georgia" w:hAnsi="Georgia" w:cs="Tahoma"/>
        </w:rPr>
      </w:pPr>
      <w:r>
        <w:rPr>
          <w:rFonts w:ascii="Georgia" w:hAnsi="Georgia" w:cs="Tahoma"/>
        </w:rPr>
        <w:t>Keith Weekly: came to Observe</w:t>
      </w:r>
    </w:p>
    <w:p w14:paraId="791E0255" w14:textId="7AAA7BC1" w:rsidR="0084554C" w:rsidRPr="00675B85" w:rsidRDefault="00475746" w:rsidP="0084554C">
      <w:pPr>
        <w:pStyle w:val="ListParagraph"/>
        <w:ind w:left="900"/>
        <w:rPr>
          <w:rFonts w:ascii="Georgia" w:hAnsi="Georgia" w:cs="Tahoma"/>
        </w:rPr>
      </w:pPr>
      <w:r>
        <w:rPr>
          <w:rFonts w:ascii="Georgia" w:hAnsi="Georgia" w:cs="Tahoma"/>
        </w:rPr>
        <w:t xml:space="preserve">Caiden Allen: came to Observe  </w:t>
      </w:r>
    </w:p>
    <w:p w14:paraId="43FD57F5" w14:textId="31207770" w:rsidR="00896C58" w:rsidRDefault="00896C58" w:rsidP="00AD6593">
      <w:pPr>
        <w:pStyle w:val="ListParagraph"/>
        <w:numPr>
          <w:ilvl w:val="0"/>
          <w:numId w:val="1"/>
        </w:numPr>
        <w:rPr>
          <w:rFonts w:ascii="Georgia" w:hAnsi="Georgia" w:cs="Tahoma"/>
          <w:b/>
          <w:bCs/>
        </w:rPr>
      </w:pPr>
      <w:r>
        <w:rPr>
          <w:rFonts w:ascii="Georgia" w:hAnsi="Georgia" w:cs="Tahoma"/>
          <w:b/>
          <w:bCs/>
        </w:rPr>
        <w:t xml:space="preserve">Approval of </w:t>
      </w:r>
      <w:r w:rsidR="00475746">
        <w:rPr>
          <w:rFonts w:ascii="Georgia" w:hAnsi="Georgia" w:cs="Tahoma"/>
          <w:b/>
          <w:bCs/>
        </w:rPr>
        <w:t>Jan</w:t>
      </w:r>
      <w:r w:rsidR="00F463CF">
        <w:rPr>
          <w:rFonts w:ascii="Georgia" w:hAnsi="Georgia" w:cs="Tahoma"/>
          <w:b/>
          <w:bCs/>
        </w:rPr>
        <w:t xml:space="preserve"> </w:t>
      </w:r>
      <w:r>
        <w:rPr>
          <w:rFonts w:ascii="Georgia" w:hAnsi="Georgia" w:cs="Tahoma"/>
          <w:b/>
          <w:bCs/>
        </w:rPr>
        <w:t>Minutes:</w:t>
      </w:r>
    </w:p>
    <w:p w14:paraId="03EB23A1" w14:textId="02A8DA88" w:rsidR="00896C58" w:rsidRDefault="00896C58" w:rsidP="002B3D12">
      <w:pPr>
        <w:pStyle w:val="ListParagraph"/>
        <w:ind w:left="900"/>
        <w:rPr>
          <w:rFonts w:ascii="Georgia" w:hAnsi="Georgia" w:cs="Tahoma"/>
        </w:rPr>
      </w:pPr>
      <w:r w:rsidRPr="00AE4730">
        <w:rPr>
          <w:rFonts w:ascii="Georgia" w:hAnsi="Georgia" w:cs="Tahoma"/>
        </w:rPr>
        <w:t>Motion to approve:</w:t>
      </w:r>
      <w:r w:rsidR="00AE4730">
        <w:rPr>
          <w:rFonts w:ascii="Georgia" w:hAnsi="Georgia" w:cs="Tahoma"/>
        </w:rPr>
        <w:t xml:space="preserve"> </w:t>
      </w:r>
      <w:r w:rsidR="00AD6593">
        <w:rPr>
          <w:rFonts w:ascii="Georgia" w:hAnsi="Georgia" w:cs="Tahoma"/>
        </w:rPr>
        <w:t>Kottwitz</w:t>
      </w:r>
    </w:p>
    <w:p w14:paraId="4FD2220C" w14:textId="099E3D55" w:rsidR="00AE4730" w:rsidRDefault="00AE4730" w:rsidP="002B3D12">
      <w:pPr>
        <w:pStyle w:val="ListParagraph"/>
        <w:ind w:left="900"/>
        <w:rPr>
          <w:rFonts w:ascii="Georgia" w:hAnsi="Georgia" w:cs="Tahoma"/>
        </w:rPr>
      </w:pPr>
      <w:proofErr w:type="spellStart"/>
      <w:proofErr w:type="gramStart"/>
      <w:r>
        <w:rPr>
          <w:rFonts w:ascii="Georgia" w:hAnsi="Georgia" w:cs="Tahoma"/>
        </w:rPr>
        <w:t>Second:</w:t>
      </w:r>
      <w:r w:rsidR="00675B85">
        <w:rPr>
          <w:rFonts w:ascii="Georgia" w:hAnsi="Georgia" w:cs="Tahoma"/>
        </w:rPr>
        <w:t>Kilker</w:t>
      </w:r>
      <w:proofErr w:type="spellEnd"/>
      <w:proofErr w:type="gramEnd"/>
    </w:p>
    <w:p w14:paraId="4AE60472" w14:textId="1DBAA42C" w:rsidR="00AE4730" w:rsidRPr="00AE4730" w:rsidRDefault="00AE4730" w:rsidP="002B3D12">
      <w:pPr>
        <w:pStyle w:val="ListParagraph"/>
        <w:ind w:left="900"/>
        <w:rPr>
          <w:rFonts w:ascii="Georgia" w:hAnsi="Georgia" w:cs="Tahoma"/>
          <w:u w:val="single"/>
        </w:rPr>
      </w:pPr>
      <w:r>
        <w:rPr>
          <w:rFonts w:ascii="Georgia" w:hAnsi="Georgia" w:cs="Tahoma"/>
        </w:rPr>
        <w:t xml:space="preserve">All in favor: </w:t>
      </w:r>
      <w:r w:rsidR="00675B85">
        <w:rPr>
          <w:rFonts w:ascii="Georgia" w:hAnsi="Georgia" w:cs="Tahoma"/>
        </w:rPr>
        <w:t>3</w:t>
      </w:r>
    </w:p>
    <w:p w14:paraId="33A22EA8" w14:textId="77777777" w:rsidR="009538FE" w:rsidRPr="00AE4730" w:rsidRDefault="009538FE" w:rsidP="009538FE">
      <w:pPr>
        <w:pStyle w:val="ListParagraph"/>
        <w:rPr>
          <w:rFonts w:ascii="Georgia" w:hAnsi="Georgia" w:cs="Tahoma"/>
          <w:u w:val="single"/>
        </w:rPr>
      </w:pPr>
    </w:p>
    <w:p w14:paraId="783C1297" w14:textId="77777777" w:rsidR="009538FE" w:rsidRPr="0051625B" w:rsidRDefault="009538FE" w:rsidP="009538FE">
      <w:pPr>
        <w:pStyle w:val="ListParagraph"/>
        <w:ind w:left="900"/>
        <w:rPr>
          <w:rFonts w:ascii="Georgia" w:hAnsi="Georgia" w:cs="Tahoma"/>
          <w:b/>
          <w:u w:val="single"/>
        </w:rPr>
      </w:pPr>
    </w:p>
    <w:p w14:paraId="50EF50F2" w14:textId="77777777" w:rsidR="007A7DFB" w:rsidRPr="0051625B" w:rsidRDefault="007A7DFB" w:rsidP="00AD6593">
      <w:pPr>
        <w:numPr>
          <w:ilvl w:val="0"/>
          <w:numId w:val="1"/>
        </w:numPr>
        <w:rPr>
          <w:rFonts w:ascii="Georgia" w:hAnsi="Georgia" w:cs="Tahoma"/>
        </w:rPr>
      </w:pPr>
      <w:r w:rsidRPr="0051625B">
        <w:rPr>
          <w:rFonts w:ascii="Georgia" w:hAnsi="Georgia" w:cs="Tahoma"/>
          <w:b/>
          <w:u w:val="single"/>
        </w:rPr>
        <w:t>PAYMENT OF CLAIMS:</w:t>
      </w:r>
    </w:p>
    <w:p w14:paraId="50EF50F5" w14:textId="77777777" w:rsidR="007A7DFB" w:rsidRPr="0051625B" w:rsidRDefault="007A7DFB" w:rsidP="007A7DFB">
      <w:pPr>
        <w:ind w:left="720"/>
        <w:rPr>
          <w:rFonts w:ascii="Georgia" w:hAnsi="Georgia"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471"/>
      </w:tblGrid>
      <w:tr w:rsidR="007A7DFB" w:rsidRPr="0051625B" w14:paraId="50EF50F8" w14:textId="77777777" w:rsidTr="00622ADD">
        <w:tc>
          <w:tcPr>
            <w:tcW w:w="6277" w:type="dxa"/>
          </w:tcPr>
          <w:p w14:paraId="50EF50F6" w14:textId="716F22F2" w:rsidR="007A7DFB" w:rsidRPr="0051625B" w:rsidRDefault="00A9021D" w:rsidP="00B81FF5">
            <w:pPr>
              <w:rPr>
                <w:rFonts w:ascii="Georgia" w:hAnsi="Georgia" w:cs="Tahoma"/>
              </w:rPr>
            </w:pPr>
            <w:r w:rsidRPr="0051625B">
              <w:rPr>
                <w:rFonts w:ascii="Georgia" w:hAnsi="Georgia" w:cs="Tahoma"/>
              </w:rPr>
              <w:t xml:space="preserve">GENERAL A FUND, Abstract </w:t>
            </w:r>
            <w:r w:rsidR="00475746">
              <w:rPr>
                <w:rFonts w:ascii="Georgia" w:hAnsi="Georgia" w:cs="Tahoma"/>
              </w:rPr>
              <w:t>9</w:t>
            </w:r>
            <w:r w:rsidR="00D50BFB">
              <w:rPr>
                <w:rFonts w:ascii="Georgia" w:hAnsi="Georgia" w:cs="Tahoma"/>
              </w:rPr>
              <w:t>,</w:t>
            </w:r>
            <w:r w:rsidR="007A7DFB" w:rsidRPr="0051625B">
              <w:rPr>
                <w:rFonts w:ascii="Georgia" w:hAnsi="Georgia" w:cs="Tahoma"/>
              </w:rPr>
              <w:t xml:space="preserve"> Vouchers #</w:t>
            </w:r>
            <w:r w:rsidR="00475746">
              <w:rPr>
                <w:rFonts w:ascii="Georgia" w:hAnsi="Georgia" w:cs="Tahoma"/>
              </w:rPr>
              <w:t>254-284</w:t>
            </w:r>
          </w:p>
        </w:tc>
        <w:tc>
          <w:tcPr>
            <w:tcW w:w="2471" w:type="dxa"/>
          </w:tcPr>
          <w:p w14:paraId="50EF50F7" w14:textId="78683571" w:rsidR="007A7DFB" w:rsidRPr="0051625B" w:rsidRDefault="00475746" w:rsidP="00A9021D">
            <w:pPr>
              <w:jc w:val="right"/>
              <w:rPr>
                <w:rFonts w:ascii="Georgia" w:hAnsi="Georgia" w:cs="Tahoma"/>
              </w:rPr>
            </w:pPr>
            <w:r>
              <w:rPr>
                <w:rFonts w:ascii="Georgia" w:hAnsi="Georgia" w:cs="Tahoma"/>
              </w:rPr>
              <w:t>18170.79</w:t>
            </w:r>
          </w:p>
        </w:tc>
      </w:tr>
      <w:tr w:rsidR="007A7DFB" w:rsidRPr="0051625B" w14:paraId="50EF50FB" w14:textId="77777777" w:rsidTr="00622ADD">
        <w:tc>
          <w:tcPr>
            <w:tcW w:w="6277" w:type="dxa"/>
          </w:tcPr>
          <w:p w14:paraId="50EF50F9" w14:textId="380E93B7" w:rsidR="007A7DFB" w:rsidRPr="0051625B" w:rsidRDefault="00A9021D" w:rsidP="007A7DFB">
            <w:pPr>
              <w:rPr>
                <w:rFonts w:ascii="Georgia" w:hAnsi="Georgia" w:cs="Tahoma"/>
              </w:rPr>
            </w:pPr>
            <w:r w:rsidRPr="0051625B">
              <w:rPr>
                <w:rFonts w:ascii="Georgia" w:hAnsi="Georgia" w:cs="Tahoma"/>
              </w:rPr>
              <w:t xml:space="preserve">SEWER FUND, Abstract </w:t>
            </w:r>
            <w:r w:rsidR="00475746">
              <w:rPr>
                <w:rFonts w:ascii="Georgia" w:hAnsi="Georgia" w:cs="Tahoma"/>
              </w:rPr>
              <w:t>9</w:t>
            </w:r>
            <w:r w:rsidR="009F27DD">
              <w:rPr>
                <w:rFonts w:ascii="Georgia" w:hAnsi="Georgia" w:cs="Tahoma"/>
              </w:rPr>
              <w:t>,</w:t>
            </w:r>
            <w:r w:rsidR="00F02CF0" w:rsidRPr="0051625B">
              <w:rPr>
                <w:rFonts w:ascii="Georgia" w:hAnsi="Georgia" w:cs="Tahoma"/>
              </w:rPr>
              <w:t xml:space="preserve"> Vouchers #</w:t>
            </w:r>
            <w:r w:rsidR="00475746">
              <w:rPr>
                <w:rFonts w:ascii="Georgia" w:hAnsi="Georgia" w:cs="Tahoma"/>
              </w:rPr>
              <w:t>94-108</w:t>
            </w:r>
          </w:p>
        </w:tc>
        <w:tc>
          <w:tcPr>
            <w:tcW w:w="2471" w:type="dxa"/>
          </w:tcPr>
          <w:p w14:paraId="50EF50FA" w14:textId="4DAE638A" w:rsidR="007A7DFB" w:rsidRPr="0051625B" w:rsidRDefault="00475746" w:rsidP="00A9021D">
            <w:pPr>
              <w:jc w:val="right"/>
              <w:rPr>
                <w:rFonts w:ascii="Georgia" w:hAnsi="Georgia" w:cs="Tahoma"/>
              </w:rPr>
            </w:pPr>
            <w:r>
              <w:rPr>
                <w:rFonts w:ascii="Georgia" w:hAnsi="Georgia" w:cs="Tahoma"/>
              </w:rPr>
              <w:t>12761.07</w:t>
            </w:r>
          </w:p>
        </w:tc>
      </w:tr>
      <w:tr w:rsidR="007A7DFB" w:rsidRPr="0051625B" w14:paraId="50EF50FE" w14:textId="77777777" w:rsidTr="00622ADD">
        <w:tc>
          <w:tcPr>
            <w:tcW w:w="6277" w:type="dxa"/>
          </w:tcPr>
          <w:p w14:paraId="50EF50FC" w14:textId="1BD9D6A5" w:rsidR="007A7DFB" w:rsidRPr="0051625B" w:rsidRDefault="002722F8" w:rsidP="007A7DFB">
            <w:pPr>
              <w:rPr>
                <w:rFonts w:ascii="Georgia" w:hAnsi="Georgia" w:cs="Tahoma"/>
              </w:rPr>
            </w:pPr>
            <w:r>
              <w:rPr>
                <w:rFonts w:ascii="Georgia" w:hAnsi="Georgia" w:cs="Tahoma"/>
              </w:rPr>
              <w:t xml:space="preserve">POOL FUND, Abstract </w:t>
            </w:r>
            <w:r w:rsidR="00475746">
              <w:rPr>
                <w:rFonts w:ascii="Georgia" w:hAnsi="Georgia" w:cs="Tahoma"/>
              </w:rPr>
              <w:t>9</w:t>
            </w:r>
            <w:r w:rsidR="00D50BFB">
              <w:rPr>
                <w:rFonts w:ascii="Georgia" w:hAnsi="Georgia" w:cs="Tahoma"/>
              </w:rPr>
              <w:t>,</w:t>
            </w:r>
            <w:r w:rsidR="00F02CF0" w:rsidRPr="0051625B">
              <w:rPr>
                <w:rFonts w:ascii="Georgia" w:hAnsi="Georgia" w:cs="Tahoma"/>
              </w:rPr>
              <w:t xml:space="preserve"> Vouchers #</w:t>
            </w:r>
            <w:r w:rsidR="00475746">
              <w:rPr>
                <w:rFonts w:ascii="Georgia" w:hAnsi="Georgia" w:cs="Tahoma"/>
              </w:rPr>
              <w:t>35</w:t>
            </w:r>
          </w:p>
        </w:tc>
        <w:tc>
          <w:tcPr>
            <w:tcW w:w="2471" w:type="dxa"/>
          </w:tcPr>
          <w:p w14:paraId="50EF50FD" w14:textId="06F3E630" w:rsidR="007A7DFB" w:rsidRPr="0051625B" w:rsidRDefault="00475746" w:rsidP="00A9021D">
            <w:pPr>
              <w:jc w:val="right"/>
              <w:rPr>
                <w:rFonts w:ascii="Georgia" w:hAnsi="Georgia" w:cs="Tahoma"/>
              </w:rPr>
            </w:pPr>
            <w:r>
              <w:rPr>
                <w:rFonts w:ascii="Georgia" w:hAnsi="Georgia" w:cs="Tahoma"/>
              </w:rPr>
              <w:t>58.41</w:t>
            </w:r>
          </w:p>
        </w:tc>
      </w:tr>
      <w:tr w:rsidR="0059340B" w:rsidRPr="0051625B" w14:paraId="21455D8C" w14:textId="77777777" w:rsidTr="00622ADD">
        <w:tc>
          <w:tcPr>
            <w:tcW w:w="6277" w:type="dxa"/>
          </w:tcPr>
          <w:p w14:paraId="1E2A0C48" w14:textId="3B240DD6" w:rsidR="0059340B" w:rsidRDefault="0059340B" w:rsidP="007A7DFB">
            <w:pPr>
              <w:rPr>
                <w:rFonts w:ascii="Georgia" w:hAnsi="Georgia" w:cs="Tahoma"/>
              </w:rPr>
            </w:pPr>
            <w:r>
              <w:rPr>
                <w:rFonts w:ascii="Georgia" w:hAnsi="Georgia" w:cs="Tahoma"/>
              </w:rPr>
              <w:t xml:space="preserve">Sewer Capital Funds </w:t>
            </w:r>
          </w:p>
        </w:tc>
        <w:tc>
          <w:tcPr>
            <w:tcW w:w="2471" w:type="dxa"/>
          </w:tcPr>
          <w:p w14:paraId="4E25F56E" w14:textId="7486F546" w:rsidR="0059340B" w:rsidRDefault="00475746" w:rsidP="00A9021D">
            <w:pPr>
              <w:jc w:val="right"/>
              <w:rPr>
                <w:rFonts w:ascii="Georgia" w:hAnsi="Georgia" w:cs="Tahoma"/>
              </w:rPr>
            </w:pPr>
            <w:r>
              <w:rPr>
                <w:rFonts w:ascii="Georgia" w:hAnsi="Georgia" w:cs="Tahoma"/>
              </w:rPr>
              <w:t>228237.50</w:t>
            </w:r>
          </w:p>
        </w:tc>
      </w:tr>
      <w:tr w:rsidR="007A7DFB" w:rsidRPr="0051625B" w14:paraId="50EF5101" w14:textId="77777777" w:rsidTr="00622ADD">
        <w:tc>
          <w:tcPr>
            <w:tcW w:w="6277" w:type="dxa"/>
          </w:tcPr>
          <w:p w14:paraId="50EF50FF" w14:textId="2E6B7B8E" w:rsidR="00CA491C" w:rsidRPr="000B0B74" w:rsidRDefault="00652670" w:rsidP="007A7DFB">
            <w:pPr>
              <w:rPr>
                <w:rFonts w:ascii="Georgia" w:hAnsi="Georgia" w:cs="Tahoma"/>
                <w:bCs/>
              </w:rPr>
            </w:pPr>
            <w:r>
              <w:rPr>
                <w:rFonts w:ascii="Georgia" w:hAnsi="Georgia" w:cs="Tahoma"/>
                <w:bCs/>
              </w:rPr>
              <w:t>Shaner Field Grant</w:t>
            </w:r>
          </w:p>
        </w:tc>
        <w:tc>
          <w:tcPr>
            <w:tcW w:w="2471" w:type="dxa"/>
          </w:tcPr>
          <w:p w14:paraId="50EF5100" w14:textId="6F233116" w:rsidR="007A7DFB" w:rsidRPr="000B0B74" w:rsidRDefault="00475746" w:rsidP="00A9021D">
            <w:pPr>
              <w:jc w:val="right"/>
              <w:rPr>
                <w:rFonts w:ascii="Georgia" w:hAnsi="Georgia" w:cs="Tahoma"/>
                <w:bCs/>
              </w:rPr>
            </w:pPr>
            <w:r>
              <w:rPr>
                <w:rFonts w:ascii="Georgia" w:hAnsi="Georgia" w:cs="Tahoma"/>
                <w:bCs/>
              </w:rPr>
              <w:t>68198.50</w:t>
            </w:r>
          </w:p>
        </w:tc>
      </w:tr>
      <w:tr w:rsidR="000B0B74" w:rsidRPr="0051625B" w14:paraId="3CEAEDF5" w14:textId="77777777" w:rsidTr="00622ADD">
        <w:tc>
          <w:tcPr>
            <w:tcW w:w="6277" w:type="dxa"/>
          </w:tcPr>
          <w:p w14:paraId="7752232A" w14:textId="3643370D" w:rsidR="000B0B74" w:rsidRPr="000B0B74" w:rsidRDefault="000B0B74" w:rsidP="007A7DFB">
            <w:pPr>
              <w:rPr>
                <w:rFonts w:ascii="Georgia" w:hAnsi="Georgia" w:cs="Tahoma"/>
                <w:b/>
              </w:rPr>
            </w:pPr>
            <w:r>
              <w:rPr>
                <w:rFonts w:ascii="Georgia" w:hAnsi="Georgia" w:cs="Tahoma"/>
                <w:b/>
              </w:rPr>
              <w:t>Total</w:t>
            </w:r>
          </w:p>
        </w:tc>
        <w:tc>
          <w:tcPr>
            <w:tcW w:w="2471" w:type="dxa"/>
          </w:tcPr>
          <w:p w14:paraId="251BF74C" w14:textId="6732BC06" w:rsidR="000B0B74" w:rsidRPr="0008308C" w:rsidRDefault="00475746" w:rsidP="00A9021D">
            <w:pPr>
              <w:jc w:val="right"/>
              <w:rPr>
                <w:rFonts w:ascii="Georgia" w:hAnsi="Georgia" w:cs="Tahoma"/>
                <w:b/>
              </w:rPr>
            </w:pPr>
            <w:r>
              <w:rPr>
                <w:rFonts w:ascii="Georgia" w:hAnsi="Georgia" w:cs="Tahoma"/>
                <w:b/>
              </w:rPr>
              <w:t>327426.27</w:t>
            </w:r>
          </w:p>
        </w:tc>
      </w:tr>
    </w:tbl>
    <w:p w14:paraId="50EF5102" w14:textId="59C10C17" w:rsidR="00846BC6" w:rsidRDefault="00155040" w:rsidP="00846BC6">
      <w:pPr>
        <w:rPr>
          <w:rFonts w:ascii="Georgia" w:hAnsi="Georgia" w:cs="Tahoma"/>
          <w:bCs/>
        </w:rPr>
      </w:pPr>
      <w:r>
        <w:rPr>
          <w:rFonts w:ascii="Georgia" w:hAnsi="Georgia" w:cs="Tahoma"/>
          <w:bCs/>
        </w:rPr>
        <w:t xml:space="preserve">                Motion to pay bills: </w:t>
      </w:r>
      <w:proofErr w:type="spellStart"/>
      <w:r w:rsidR="00652670">
        <w:rPr>
          <w:rFonts w:ascii="Georgia" w:hAnsi="Georgia" w:cs="Tahoma"/>
          <w:bCs/>
        </w:rPr>
        <w:t>Zilker</w:t>
      </w:r>
      <w:proofErr w:type="spellEnd"/>
    </w:p>
    <w:p w14:paraId="65037C83" w14:textId="2AAEF6F7" w:rsidR="00155040" w:rsidRDefault="00155040" w:rsidP="00846BC6">
      <w:pPr>
        <w:rPr>
          <w:rFonts w:ascii="Georgia" w:hAnsi="Georgia" w:cs="Tahoma"/>
          <w:bCs/>
        </w:rPr>
      </w:pPr>
      <w:r>
        <w:rPr>
          <w:rFonts w:ascii="Georgia" w:hAnsi="Georgia" w:cs="Tahoma"/>
          <w:bCs/>
        </w:rPr>
        <w:t xml:space="preserve">                Second: </w:t>
      </w:r>
      <w:r w:rsidR="00652670">
        <w:rPr>
          <w:rFonts w:ascii="Georgia" w:hAnsi="Georgia" w:cs="Tahoma"/>
          <w:bCs/>
        </w:rPr>
        <w:t>Kottwitz</w:t>
      </w:r>
    </w:p>
    <w:p w14:paraId="6791590D" w14:textId="16F4FC4C" w:rsidR="00155040" w:rsidRDefault="00155040" w:rsidP="00846BC6">
      <w:pPr>
        <w:rPr>
          <w:rFonts w:ascii="Georgia" w:hAnsi="Georgia" w:cs="Tahoma"/>
          <w:bCs/>
        </w:rPr>
      </w:pPr>
      <w:r>
        <w:rPr>
          <w:rFonts w:ascii="Georgia" w:hAnsi="Georgia" w:cs="Tahoma"/>
          <w:bCs/>
        </w:rPr>
        <w:t xml:space="preserve">                </w:t>
      </w:r>
      <w:r w:rsidR="004E3A89">
        <w:rPr>
          <w:rFonts w:ascii="Georgia" w:hAnsi="Georgia" w:cs="Tahoma"/>
          <w:bCs/>
        </w:rPr>
        <w:t xml:space="preserve">All in favor: </w:t>
      </w:r>
      <w:r w:rsidR="00652670">
        <w:rPr>
          <w:rFonts w:ascii="Georgia" w:hAnsi="Georgia" w:cs="Tahoma"/>
          <w:bCs/>
        </w:rPr>
        <w:t>3</w:t>
      </w:r>
    </w:p>
    <w:p w14:paraId="575AB62D" w14:textId="77777777" w:rsidR="00155040" w:rsidRPr="00155040" w:rsidRDefault="00155040" w:rsidP="00846BC6">
      <w:pPr>
        <w:rPr>
          <w:rFonts w:ascii="Georgia" w:hAnsi="Georgia" w:cs="Tahoma"/>
          <w:bCs/>
        </w:rPr>
      </w:pPr>
    </w:p>
    <w:p w14:paraId="50EF5103" w14:textId="5531084D" w:rsidR="00846BC6" w:rsidRDefault="00846BC6" w:rsidP="00AD6593">
      <w:pPr>
        <w:numPr>
          <w:ilvl w:val="0"/>
          <w:numId w:val="1"/>
        </w:numPr>
        <w:rPr>
          <w:rFonts w:ascii="Georgia" w:hAnsi="Georgia" w:cs="Tahoma"/>
          <w:b/>
          <w:u w:val="single"/>
        </w:rPr>
      </w:pPr>
      <w:r w:rsidRPr="0051625B">
        <w:rPr>
          <w:rFonts w:ascii="Georgia" w:hAnsi="Georgia" w:cs="Tahoma"/>
        </w:rPr>
        <w:t xml:space="preserve">  </w:t>
      </w:r>
      <w:r w:rsidR="0008308C">
        <w:rPr>
          <w:rFonts w:ascii="Georgia" w:hAnsi="Georgia" w:cs="Tahoma"/>
          <w:b/>
          <w:u w:val="single"/>
        </w:rPr>
        <w:t>APPROVAL</w:t>
      </w:r>
      <w:r w:rsidR="0051625B" w:rsidRPr="0051625B">
        <w:rPr>
          <w:rFonts w:ascii="Georgia" w:hAnsi="Georgia" w:cs="Tahoma"/>
          <w:b/>
          <w:u w:val="single"/>
        </w:rPr>
        <w:t xml:space="preserve"> OF B-R WATER SYSTEM CLAIMS:</w:t>
      </w:r>
    </w:p>
    <w:p w14:paraId="5518582D" w14:textId="77777777" w:rsidR="0008308C" w:rsidRDefault="0008308C" w:rsidP="0008308C">
      <w:pPr>
        <w:ind w:left="720"/>
        <w:rPr>
          <w:rFonts w:ascii="Georgia" w:hAnsi="Georgia" w:cs="Tahoma"/>
          <w:b/>
          <w:u w:val="single"/>
        </w:rPr>
      </w:pPr>
    </w:p>
    <w:tbl>
      <w:tblPr>
        <w:tblStyle w:val="TableGrid"/>
        <w:tblW w:w="0" w:type="auto"/>
        <w:tblInd w:w="720" w:type="dxa"/>
        <w:tblLook w:val="04A0" w:firstRow="1" w:lastRow="0" w:firstColumn="1" w:lastColumn="0" w:noHBand="0" w:noVBand="1"/>
      </w:tblPr>
      <w:tblGrid>
        <w:gridCol w:w="6475"/>
        <w:gridCol w:w="2453"/>
      </w:tblGrid>
      <w:tr w:rsidR="0008308C" w14:paraId="068CDE76" w14:textId="77777777" w:rsidTr="00C53EF8">
        <w:trPr>
          <w:trHeight w:val="170"/>
        </w:trPr>
        <w:tc>
          <w:tcPr>
            <w:tcW w:w="6475" w:type="dxa"/>
          </w:tcPr>
          <w:p w14:paraId="7103C177" w14:textId="22639AF7" w:rsidR="0008308C" w:rsidRPr="0008308C" w:rsidRDefault="0008308C" w:rsidP="0008308C">
            <w:pPr>
              <w:rPr>
                <w:rFonts w:ascii="Georgia" w:hAnsi="Georgia" w:cs="Tahoma"/>
                <w:bCs/>
              </w:rPr>
            </w:pPr>
            <w:r>
              <w:rPr>
                <w:rFonts w:ascii="Georgia" w:hAnsi="Georgia" w:cs="Tahoma"/>
                <w:bCs/>
              </w:rPr>
              <w:t xml:space="preserve">WATER SYSTEM FUND, Abstract </w:t>
            </w:r>
            <w:r w:rsidR="00475746">
              <w:rPr>
                <w:rFonts w:ascii="Georgia" w:hAnsi="Georgia" w:cs="Tahoma"/>
                <w:bCs/>
              </w:rPr>
              <w:t>9</w:t>
            </w:r>
            <w:r>
              <w:rPr>
                <w:rFonts w:ascii="Georgia" w:hAnsi="Georgia" w:cs="Tahoma"/>
                <w:bCs/>
              </w:rPr>
              <w:t xml:space="preserve"> Voucher #</w:t>
            </w:r>
            <w:r w:rsidR="00475746">
              <w:rPr>
                <w:rFonts w:ascii="Georgia" w:hAnsi="Georgia" w:cs="Tahoma"/>
                <w:bCs/>
              </w:rPr>
              <w:t>107-120</w:t>
            </w:r>
          </w:p>
        </w:tc>
        <w:tc>
          <w:tcPr>
            <w:tcW w:w="2453" w:type="dxa"/>
          </w:tcPr>
          <w:p w14:paraId="3821DFA0" w14:textId="78777813" w:rsidR="0059340B" w:rsidRPr="0008308C" w:rsidRDefault="00475746" w:rsidP="0059340B">
            <w:pPr>
              <w:jc w:val="right"/>
              <w:rPr>
                <w:rFonts w:ascii="Georgia" w:hAnsi="Georgia" w:cs="Tahoma"/>
                <w:bCs/>
                <w:u w:val="single"/>
              </w:rPr>
            </w:pPr>
            <w:r>
              <w:rPr>
                <w:rFonts w:ascii="Georgia" w:hAnsi="Georgia" w:cs="Tahoma"/>
                <w:bCs/>
                <w:u w:val="single"/>
              </w:rPr>
              <w:t>12755.31</w:t>
            </w:r>
          </w:p>
        </w:tc>
      </w:tr>
    </w:tbl>
    <w:p w14:paraId="35BE4691" w14:textId="31AA0DF8" w:rsidR="0008308C" w:rsidRPr="006C7EF4" w:rsidRDefault="006C7EF4" w:rsidP="0008308C">
      <w:pPr>
        <w:ind w:left="720"/>
        <w:rPr>
          <w:rFonts w:ascii="Georgia" w:hAnsi="Georgia" w:cs="Tahoma"/>
          <w:bCs/>
          <w:u w:val="single"/>
        </w:rPr>
      </w:pPr>
      <w:r w:rsidRPr="006C7EF4">
        <w:rPr>
          <w:rFonts w:ascii="Georgia" w:hAnsi="Georgia" w:cs="Tahoma"/>
          <w:bCs/>
          <w:u w:val="single"/>
        </w:rPr>
        <w:t>Motion</w:t>
      </w:r>
      <w:r w:rsidR="00187D71">
        <w:rPr>
          <w:rFonts w:ascii="Georgia" w:hAnsi="Georgia" w:cs="Tahoma"/>
          <w:bCs/>
          <w:u w:val="single"/>
        </w:rPr>
        <w:t>:</w:t>
      </w:r>
      <w:r w:rsidR="003211FC">
        <w:rPr>
          <w:rFonts w:ascii="Georgia" w:hAnsi="Georgia" w:cs="Tahoma"/>
          <w:bCs/>
          <w:u w:val="single"/>
        </w:rPr>
        <w:t xml:space="preserve"> </w:t>
      </w:r>
      <w:r w:rsidR="00F463CF">
        <w:rPr>
          <w:rFonts w:ascii="Georgia" w:hAnsi="Georgia" w:cs="Tahoma"/>
          <w:bCs/>
        </w:rPr>
        <w:t>Kottwitz</w:t>
      </w:r>
    </w:p>
    <w:p w14:paraId="216EA3E7" w14:textId="1D215346" w:rsidR="006C7EF4" w:rsidRPr="00D50BFB" w:rsidRDefault="006C7EF4" w:rsidP="0008308C">
      <w:pPr>
        <w:ind w:left="720"/>
        <w:rPr>
          <w:rFonts w:ascii="Georgia" w:hAnsi="Georgia" w:cs="Tahoma"/>
          <w:bCs/>
        </w:rPr>
      </w:pPr>
      <w:r w:rsidRPr="006C7EF4">
        <w:rPr>
          <w:rFonts w:ascii="Georgia" w:hAnsi="Georgia" w:cs="Tahoma"/>
          <w:bCs/>
          <w:u w:val="single"/>
        </w:rPr>
        <w:t>Second:</w:t>
      </w:r>
      <w:r w:rsidR="003211FC">
        <w:rPr>
          <w:rFonts w:ascii="Georgia" w:hAnsi="Georgia" w:cs="Tahoma"/>
          <w:bCs/>
          <w:u w:val="single"/>
        </w:rPr>
        <w:t xml:space="preserve"> </w:t>
      </w:r>
      <w:proofErr w:type="spellStart"/>
      <w:r w:rsidR="0059340B">
        <w:rPr>
          <w:rFonts w:ascii="Georgia" w:hAnsi="Georgia" w:cs="Tahoma"/>
          <w:bCs/>
          <w:u w:val="single"/>
        </w:rPr>
        <w:t>Zilker</w:t>
      </w:r>
      <w:proofErr w:type="spellEnd"/>
    </w:p>
    <w:p w14:paraId="695E9247" w14:textId="056FAC1D" w:rsidR="006C7EF4" w:rsidRDefault="006C7EF4" w:rsidP="0008308C">
      <w:pPr>
        <w:ind w:left="720"/>
        <w:rPr>
          <w:rFonts w:ascii="Georgia" w:hAnsi="Georgia" w:cs="Tahoma"/>
          <w:bCs/>
          <w:u w:val="single"/>
        </w:rPr>
      </w:pPr>
      <w:r w:rsidRPr="006C7EF4">
        <w:rPr>
          <w:rFonts w:ascii="Georgia" w:hAnsi="Georgia" w:cs="Tahoma"/>
          <w:bCs/>
          <w:u w:val="single"/>
        </w:rPr>
        <w:t>All in Favor</w:t>
      </w:r>
      <w:r w:rsidR="009D27AF">
        <w:rPr>
          <w:rFonts w:ascii="Georgia" w:hAnsi="Georgia" w:cs="Tahoma"/>
          <w:bCs/>
          <w:u w:val="single"/>
        </w:rPr>
        <w:t xml:space="preserve">: </w:t>
      </w:r>
      <w:r w:rsidR="0067759C">
        <w:rPr>
          <w:rFonts w:ascii="Georgia" w:hAnsi="Georgia" w:cs="Tahoma"/>
          <w:bCs/>
          <w:u w:val="single"/>
        </w:rPr>
        <w:t>3</w:t>
      </w:r>
    </w:p>
    <w:p w14:paraId="13AC41B8" w14:textId="5261F035" w:rsidR="006C7EF4" w:rsidRDefault="006C7EF4" w:rsidP="0008308C">
      <w:pPr>
        <w:ind w:left="720"/>
        <w:rPr>
          <w:rFonts w:ascii="Georgia" w:hAnsi="Georgia" w:cs="Tahoma"/>
          <w:bCs/>
          <w:u w:val="single"/>
        </w:rPr>
      </w:pPr>
    </w:p>
    <w:p w14:paraId="3FDBE509" w14:textId="01D871AE" w:rsidR="0005302F" w:rsidRDefault="006C7EF4" w:rsidP="00187D71">
      <w:pPr>
        <w:ind w:firstLine="720"/>
        <w:rPr>
          <w:rFonts w:ascii="Georgia" w:hAnsi="Georgia" w:cs="Tahoma"/>
          <w:bCs/>
        </w:rPr>
      </w:pPr>
      <w:r>
        <w:rPr>
          <w:rFonts w:ascii="Georgia" w:hAnsi="Georgia" w:cs="Tahoma"/>
          <w:b/>
          <w:u w:val="single"/>
        </w:rPr>
        <w:t>Water System Items to be Discussed:</w:t>
      </w:r>
      <w:r w:rsidR="00382A79">
        <w:rPr>
          <w:rFonts w:ascii="Georgia" w:hAnsi="Georgia" w:cs="Tahoma"/>
          <w:b/>
          <w:u w:val="single"/>
        </w:rPr>
        <w:t xml:space="preserve"> </w:t>
      </w:r>
      <w:r w:rsidR="00C53EF8" w:rsidRPr="00C53EF8">
        <w:rPr>
          <w:rFonts w:ascii="Georgia" w:hAnsi="Georgia" w:cs="Tahoma"/>
          <w:bCs/>
        </w:rPr>
        <w:t>Report attached.</w:t>
      </w:r>
      <w:r w:rsidR="00BE76C1">
        <w:rPr>
          <w:rFonts w:ascii="Georgia" w:hAnsi="Georgia" w:cs="Tahoma"/>
          <w:bCs/>
        </w:rPr>
        <w:t xml:space="preserve">  </w:t>
      </w:r>
      <w:r w:rsidR="00475746">
        <w:rPr>
          <w:rFonts w:ascii="Georgia" w:hAnsi="Georgia" w:cs="Tahoma"/>
          <w:bCs/>
        </w:rPr>
        <w:t xml:space="preserve">Mayor Feely reported that we will be reapplying for the WIIA grant.  </w:t>
      </w:r>
    </w:p>
    <w:p w14:paraId="094AAA9F" w14:textId="77777777" w:rsidR="00E470E0" w:rsidRDefault="00E470E0" w:rsidP="00187D71">
      <w:pPr>
        <w:ind w:firstLine="720"/>
        <w:rPr>
          <w:rFonts w:ascii="Georgia" w:hAnsi="Georgia" w:cs="Tahoma"/>
          <w:bCs/>
        </w:rPr>
      </w:pPr>
    </w:p>
    <w:p w14:paraId="50EF5105" w14:textId="6AB898E0" w:rsidR="000D3D8B" w:rsidRPr="0022084F" w:rsidRDefault="0022084F" w:rsidP="0022084F">
      <w:pPr>
        <w:rPr>
          <w:rFonts w:ascii="Georgia" w:hAnsi="Georgia" w:cs="Tahoma"/>
          <w:b/>
          <w:u w:val="single"/>
        </w:rPr>
      </w:pPr>
      <w:r w:rsidRPr="0022084F">
        <w:rPr>
          <w:rFonts w:ascii="Georgia" w:hAnsi="Georgia" w:cs="Tahoma"/>
          <w:b/>
        </w:rPr>
        <w:t xml:space="preserve">         </w:t>
      </w:r>
      <w:r w:rsidRPr="0022084F">
        <w:rPr>
          <w:rFonts w:ascii="Georgia" w:hAnsi="Georgia" w:cs="Tahoma"/>
          <w:bCs/>
        </w:rPr>
        <w:t>8</w:t>
      </w:r>
      <w:r>
        <w:rPr>
          <w:rFonts w:ascii="Georgia" w:hAnsi="Georgia" w:cs="Tahoma"/>
          <w:b/>
        </w:rPr>
        <w:t>.</w:t>
      </w:r>
      <w:r w:rsidRPr="0022084F">
        <w:rPr>
          <w:rFonts w:ascii="Georgia" w:hAnsi="Georgia" w:cs="Tahoma"/>
          <w:b/>
        </w:rPr>
        <w:t xml:space="preserve">  </w:t>
      </w:r>
      <w:r w:rsidR="00F02CF0" w:rsidRPr="0022084F">
        <w:rPr>
          <w:rFonts w:ascii="Georgia" w:hAnsi="Georgia" w:cs="Tahoma"/>
          <w:b/>
          <w:u w:val="single"/>
        </w:rPr>
        <w:t>REPORT OF VILLAGE</w:t>
      </w:r>
      <w:r w:rsidR="000D3D8B" w:rsidRPr="0022084F">
        <w:rPr>
          <w:rFonts w:ascii="Georgia" w:hAnsi="Georgia" w:cs="Tahoma"/>
          <w:b/>
          <w:u w:val="single"/>
        </w:rPr>
        <w:t xml:space="preserve"> OFFICIALS</w:t>
      </w:r>
    </w:p>
    <w:p w14:paraId="50EF5106" w14:textId="77777777" w:rsidR="00B454A2" w:rsidRPr="0051625B" w:rsidRDefault="00B454A2" w:rsidP="000D3D8B">
      <w:pPr>
        <w:ind w:left="720"/>
        <w:rPr>
          <w:rFonts w:ascii="Georgia" w:hAnsi="Georgia" w:cs="Tahoma"/>
          <w:b/>
          <w:u w:val="single"/>
        </w:rPr>
      </w:pPr>
    </w:p>
    <w:p w14:paraId="50EF5109" w14:textId="0477E2A5" w:rsidR="0081312D" w:rsidRDefault="00846BC6" w:rsidP="009F27DD">
      <w:pPr>
        <w:ind w:left="720"/>
        <w:rPr>
          <w:rFonts w:ascii="Georgia" w:hAnsi="Georgia" w:cs="Tahoma"/>
          <w:bCs/>
        </w:rPr>
      </w:pPr>
      <w:r w:rsidRPr="0051625B">
        <w:rPr>
          <w:rFonts w:ascii="Georgia" w:hAnsi="Georgia" w:cs="Tahoma"/>
        </w:rPr>
        <w:t xml:space="preserve">  </w:t>
      </w:r>
      <w:r w:rsidR="000D3D8B" w:rsidRPr="0051625B">
        <w:rPr>
          <w:rFonts w:ascii="Georgia" w:hAnsi="Georgia" w:cs="Tahoma"/>
          <w:b/>
          <w:u w:val="single"/>
        </w:rPr>
        <w:t>Code Enforcement</w:t>
      </w:r>
      <w:r w:rsidR="00495A4A" w:rsidRPr="00187D71">
        <w:rPr>
          <w:rFonts w:ascii="Georgia" w:hAnsi="Georgia" w:cs="Tahoma"/>
          <w:bCs/>
        </w:rPr>
        <w:t>:</w:t>
      </w:r>
      <w:r w:rsidR="00E64287" w:rsidRPr="00187D71">
        <w:rPr>
          <w:rFonts w:ascii="Georgia" w:hAnsi="Georgia" w:cs="Tahoma"/>
          <w:bCs/>
        </w:rPr>
        <w:t xml:space="preserve"> </w:t>
      </w:r>
      <w:r w:rsidR="00475746">
        <w:rPr>
          <w:rFonts w:ascii="Georgia" w:hAnsi="Georgia" w:cs="Tahoma"/>
          <w:bCs/>
        </w:rPr>
        <w:t>report attached</w:t>
      </w:r>
    </w:p>
    <w:p w14:paraId="67572BCC" w14:textId="77777777" w:rsidR="006C276B" w:rsidRPr="00187D71" w:rsidRDefault="006C276B" w:rsidP="009F27DD">
      <w:pPr>
        <w:ind w:left="720"/>
        <w:rPr>
          <w:rFonts w:ascii="Georgia" w:hAnsi="Georgia" w:cs="Tahoma"/>
          <w:bCs/>
        </w:rPr>
      </w:pPr>
    </w:p>
    <w:p w14:paraId="50EF510A" w14:textId="77777777" w:rsidR="00F54BCA" w:rsidRPr="0051625B" w:rsidRDefault="00846BC6" w:rsidP="00BE715B">
      <w:pPr>
        <w:ind w:left="720"/>
        <w:rPr>
          <w:rFonts w:ascii="Georgia" w:hAnsi="Georgia" w:cs="Tahoma"/>
        </w:rPr>
      </w:pPr>
      <w:r w:rsidRPr="0051625B">
        <w:rPr>
          <w:rFonts w:ascii="Georgia" w:hAnsi="Georgia" w:cs="Tahoma"/>
        </w:rPr>
        <w:t xml:space="preserve">  </w:t>
      </w:r>
      <w:r w:rsidR="000844D9" w:rsidRPr="0051625B">
        <w:rPr>
          <w:rFonts w:ascii="Georgia" w:hAnsi="Georgia" w:cs="Tahoma"/>
          <w:b/>
          <w:u w:val="single"/>
        </w:rPr>
        <w:t>Justice:</w:t>
      </w:r>
      <w:r w:rsidR="00F54BCA" w:rsidRPr="0051625B">
        <w:rPr>
          <w:rFonts w:ascii="Georgia" w:hAnsi="Georgia" w:cs="Tahoma"/>
        </w:rPr>
        <w:t xml:space="preserve">  </w:t>
      </w:r>
    </w:p>
    <w:p w14:paraId="50EF510B" w14:textId="1409A4CB" w:rsidR="00F02CF0" w:rsidRPr="0051625B" w:rsidRDefault="0080066F" w:rsidP="003F230B">
      <w:pPr>
        <w:numPr>
          <w:ilvl w:val="0"/>
          <w:numId w:val="4"/>
        </w:numPr>
        <w:ind w:left="1512"/>
        <w:rPr>
          <w:rFonts w:ascii="Georgia" w:hAnsi="Georgia" w:cs="Tahoma"/>
          <w:b/>
          <w:u w:val="single"/>
        </w:rPr>
      </w:pPr>
      <w:r w:rsidRPr="0051625B">
        <w:rPr>
          <w:rFonts w:ascii="Georgia" w:hAnsi="Georgia" w:cs="Tahoma"/>
        </w:rPr>
        <w:t>J</w:t>
      </w:r>
      <w:r w:rsidR="007065A5" w:rsidRPr="0051625B">
        <w:rPr>
          <w:rFonts w:ascii="Georgia" w:hAnsi="Georgia" w:cs="Tahoma"/>
        </w:rPr>
        <w:t xml:space="preserve">ustice </w:t>
      </w:r>
      <w:r w:rsidR="00C53EF8">
        <w:rPr>
          <w:rFonts w:ascii="Georgia" w:hAnsi="Georgia" w:cs="Tahoma"/>
        </w:rPr>
        <w:t xml:space="preserve">Gilliland </w:t>
      </w:r>
      <w:r w:rsidR="007065A5" w:rsidRPr="0051625B">
        <w:rPr>
          <w:rFonts w:ascii="Georgia" w:hAnsi="Georgia" w:cs="Tahoma"/>
        </w:rPr>
        <w:t>submitted h</w:t>
      </w:r>
      <w:r w:rsidR="00C53EF8">
        <w:rPr>
          <w:rFonts w:ascii="Georgia" w:hAnsi="Georgia" w:cs="Tahoma"/>
        </w:rPr>
        <w:t>is</w:t>
      </w:r>
      <w:r w:rsidR="003542C8">
        <w:rPr>
          <w:rFonts w:ascii="Georgia" w:hAnsi="Georgia" w:cs="Tahoma"/>
        </w:rPr>
        <w:t xml:space="preserve"> </w:t>
      </w:r>
      <w:r w:rsidR="00F54BCA" w:rsidRPr="0051625B">
        <w:rPr>
          <w:rFonts w:ascii="Georgia" w:hAnsi="Georgia" w:cs="Tahoma"/>
        </w:rPr>
        <w:t>monthly r</w:t>
      </w:r>
      <w:r w:rsidRPr="0051625B">
        <w:rPr>
          <w:rFonts w:ascii="Georgia" w:hAnsi="Georgia" w:cs="Tahoma"/>
        </w:rPr>
        <w:t>eport to the Boa</w:t>
      </w:r>
      <w:r w:rsidR="00E106C4" w:rsidRPr="0051625B">
        <w:rPr>
          <w:rFonts w:ascii="Georgia" w:hAnsi="Georgia" w:cs="Tahoma"/>
        </w:rPr>
        <w:t xml:space="preserve">rd.  </w:t>
      </w:r>
    </w:p>
    <w:p w14:paraId="50EF510C" w14:textId="28148316" w:rsidR="000844D9" w:rsidRDefault="00F02CF0" w:rsidP="00F02CF0">
      <w:pPr>
        <w:ind w:left="1152"/>
        <w:rPr>
          <w:rFonts w:ascii="Georgia" w:hAnsi="Georgia" w:cs="Tahoma"/>
        </w:rPr>
      </w:pPr>
      <w:r w:rsidRPr="0051625B">
        <w:rPr>
          <w:rFonts w:ascii="Georgia" w:hAnsi="Georgia" w:cs="Tahoma"/>
        </w:rPr>
        <w:t xml:space="preserve">    </w:t>
      </w:r>
      <w:r w:rsidR="00E106C4" w:rsidRPr="0051625B">
        <w:rPr>
          <w:rFonts w:ascii="Georgia" w:hAnsi="Georgia" w:cs="Tahoma"/>
        </w:rPr>
        <w:t>Check</w:t>
      </w:r>
      <w:r w:rsidRPr="0051625B">
        <w:rPr>
          <w:rFonts w:ascii="Georgia" w:hAnsi="Georgia" w:cs="Tahoma"/>
        </w:rPr>
        <w:t xml:space="preserve"> </w:t>
      </w:r>
      <w:r w:rsidR="00F54BCA" w:rsidRPr="0051625B">
        <w:rPr>
          <w:rFonts w:ascii="Georgia" w:hAnsi="Georgia" w:cs="Tahoma"/>
        </w:rPr>
        <w:t>for $</w:t>
      </w:r>
      <w:r w:rsidR="002652BC">
        <w:rPr>
          <w:rFonts w:ascii="Georgia" w:hAnsi="Georgia" w:cs="Tahoma"/>
        </w:rPr>
        <w:t>9</w:t>
      </w:r>
      <w:r w:rsidR="00475746">
        <w:rPr>
          <w:rFonts w:ascii="Georgia" w:hAnsi="Georgia" w:cs="Tahoma"/>
        </w:rPr>
        <w:t>4</w:t>
      </w:r>
      <w:r w:rsidR="002652BC">
        <w:rPr>
          <w:rFonts w:ascii="Georgia" w:hAnsi="Georgia" w:cs="Tahoma"/>
        </w:rPr>
        <w:t>7</w:t>
      </w:r>
      <w:r w:rsidR="00B73DCF">
        <w:rPr>
          <w:rFonts w:ascii="Georgia" w:hAnsi="Georgia" w:cs="Tahoma"/>
        </w:rPr>
        <w:t>.00</w:t>
      </w:r>
      <w:r w:rsidR="00186835" w:rsidRPr="0051625B">
        <w:rPr>
          <w:rFonts w:ascii="Georgia" w:hAnsi="Georgia" w:cs="Tahoma"/>
        </w:rPr>
        <w:t xml:space="preserve"> </w:t>
      </w:r>
      <w:r w:rsidR="00F54BCA" w:rsidRPr="0051625B">
        <w:rPr>
          <w:rFonts w:ascii="Georgia" w:hAnsi="Georgia" w:cs="Tahoma"/>
        </w:rPr>
        <w:t xml:space="preserve">was deposited into </w:t>
      </w:r>
      <w:r w:rsidR="0054514C" w:rsidRPr="0051625B">
        <w:rPr>
          <w:rFonts w:ascii="Georgia" w:hAnsi="Georgia" w:cs="Tahoma"/>
        </w:rPr>
        <w:t xml:space="preserve">the General A fund.  </w:t>
      </w:r>
    </w:p>
    <w:p w14:paraId="50EF510D" w14:textId="53232BD7" w:rsidR="005828AE" w:rsidRPr="0051625B" w:rsidRDefault="005828AE" w:rsidP="005828AE">
      <w:pPr>
        <w:ind w:left="720"/>
        <w:rPr>
          <w:rFonts w:ascii="Georgia" w:hAnsi="Georgia" w:cs="Tahoma"/>
          <w:b/>
          <w:u w:val="single"/>
        </w:rPr>
      </w:pPr>
    </w:p>
    <w:p w14:paraId="5A996186" w14:textId="7EA12C96" w:rsidR="006A46F2" w:rsidRDefault="00846BC6" w:rsidP="00774D63">
      <w:pPr>
        <w:ind w:left="720"/>
        <w:rPr>
          <w:rFonts w:ascii="Georgia" w:hAnsi="Georgia" w:cs="Tahoma"/>
          <w:bCs/>
        </w:rPr>
      </w:pPr>
      <w:r w:rsidRPr="0051625B">
        <w:rPr>
          <w:rFonts w:ascii="Georgia" w:hAnsi="Georgia" w:cs="Tahoma"/>
        </w:rPr>
        <w:t xml:space="preserve">  </w:t>
      </w:r>
      <w:r w:rsidR="007065A5" w:rsidRPr="0051625B">
        <w:rPr>
          <w:rFonts w:ascii="Georgia" w:hAnsi="Georgia" w:cs="Tahoma"/>
          <w:b/>
          <w:u w:val="single"/>
        </w:rPr>
        <w:t>D</w:t>
      </w:r>
      <w:r w:rsidR="001B04EB" w:rsidRPr="0051625B">
        <w:rPr>
          <w:rFonts w:ascii="Georgia" w:hAnsi="Georgia" w:cs="Tahoma"/>
          <w:b/>
          <w:u w:val="single"/>
        </w:rPr>
        <w:t xml:space="preserve">epartment of </w:t>
      </w:r>
      <w:r w:rsidR="007065A5" w:rsidRPr="0051625B">
        <w:rPr>
          <w:rFonts w:ascii="Georgia" w:hAnsi="Georgia" w:cs="Tahoma"/>
          <w:b/>
          <w:u w:val="single"/>
        </w:rPr>
        <w:t>P</w:t>
      </w:r>
      <w:r w:rsidR="001B04EB" w:rsidRPr="0051625B">
        <w:rPr>
          <w:rFonts w:ascii="Georgia" w:hAnsi="Georgia" w:cs="Tahoma"/>
          <w:b/>
          <w:u w:val="single"/>
        </w:rPr>
        <w:t xml:space="preserve">ublic </w:t>
      </w:r>
      <w:r w:rsidR="007065A5" w:rsidRPr="0051625B">
        <w:rPr>
          <w:rFonts w:ascii="Georgia" w:hAnsi="Georgia" w:cs="Tahoma"/>
          <w:b/>
          <w:u w:val="single"/>
        </w:rPr>
        <w:t>W</w:t>
      </w:r>
      <w:r w:rsidR="001B04EB" w:rsidRPr="0051625B">
        <w:rPr>
          <w:rFonts w:ascii="Georgia" w:hAnsi="Georgia" w:cs="Tahoma"/>
          <w:b/>
          <w:u w:val="single"/>
        </w:rPr>
        <w:t>orks</w:t>
      </w:r>
      <w:r w:rsidR="00BE715B" w:rsidRPr="0051625B">
        <w:rPr>
          <w:rFonts w:ascii="Georgia" w:hAnsi="Georgia" w:cs="Tahoma"/>
          <w:b/>
          <w:u w:val="single"/>
        </w:rPr>
        <w:t>:</w:t>
      </w:r>
      <w:r w:rsidR="000E6BDE">
        <w:rPr>
          <w:rFonts w:ascii="Georgia" w:hAnsi="Georgia" w:cs="Tahoma"/>
          <w:bCs/>
        </w:rPr>
        <w:t xml:space="preserve">  Report </w:t>
      </w:r>
      <w:r w:rsidR="007E2E03">
        <w:rPr>
          <w:rFonts w:ascii="Georgia" w:hAnsi="Georgia" w:cs="Tahoma"/>
          <w:bCs/>
        </w:rPr>
        <w:t xml:space="preserve">Attached </w:t>
      </w:r>
    </w:p>
    <w:p w14:paraId="7249484E" w14:textId="77777777" w:rsidR="008F753B" w:rsidRDefault="008F753B" w:rsidP="005275D0">
      <w:pPr>
        <w:ind w:left="720"/>
        <w:rPr>
          <w:rFonts w:ascii="Georgia" w:hAnsi="Georgia" w:cs="Tahoma"/>
          <w:bCs/>
        </w:rPr>
      </w:pPr>
    </w:p>
    <w:p w14:paraId="22E733B9" w14:textId="7004AC23" w:rsidR="00E76D29" w:rsidRDefault="002722F8" w:rsidP="000C18D3">
      <w:pPr>
        <w:ind w:left="432" w:firstLine="288"/>
        <w:rPr>
          <w:rFonts w:ascii="Georgia" w:hAnsi="Georgia" w:cs="Tahoma"/>
          <w:bCs/>
        </w:rPr>
      </w:pPr>
      <w:r>
        <w:rPr>
          <w:rFonts w:ascii="Georgia" w:hAnsi="Georgia" w:cs="Tahoma"/>
        </w:rPr>
        <w:t xml:space="preserve">  </w:t>
      </w:r>
      <w:r w:rsidR="001B04EB" w:rsidRPr="0051625B">
        <w:rPr>
          <w:rFonts w:ascii="Georgia" w:hAnsi="Georgia" w:cs="Tahoma"/>
          <w:b/>
          <w:u w:val="single"/>
        </w:rPr>
        <w:t>Police Department</w:t>
      </w:r>
      <w:r w:rsidR="009F7938">
        <w:rPr>
          <w:rFonts w:ascii="Georgia" w:hAnsi="Georgia" w:cs="Tahoma"/>
          <w:b/>
          <w:u w:val="single"/>
        </w:rPr>
        <w:t>-</w:t>
      </w:r>
      <w:r w:rsidR="00514C97">
        <w:rPr>
          <w:rFonts w:ascii="Georgia" w:hAnsi="Georgia" w:cs="Tahoma"/>
          <w:bCs/>
        </w:rPr>
        <w:t xml:space="preserve"> </w:t>
      </w:r>
      <w:r w:rsidR="00C44695">
        <w:rPr>
          <w:rFonts w:ascii="Georgia" w:hAnsi="Georgia" w:cs="Tahoma"/>
          <w:bCs/>
        </w:rPr>
        <w:t xml:space="preserve">Craig </w:t>
      </w:r>
      <w:r w:rsidR="00884D3E">
        <w:rPr>
          <w:rFonts w:ascii="Georgia" w:hAnsi="Georgia" w:cs="Tahoma"/>
          <w:bCs/>
        </w:rPr>
        <w:t xml:space="preserve">report </w:t>
      </w:r>
      <w:r w:rsidR="003B39B2">
        <w:rPr>
          <w:rFonts w:ascii="Georgia" w:hAnsi="Georgia" w:cs="Tahoma"/>
          <w:bCs/>
        </w:rPr>
        <w:t>is attached</w:t>
      </w:r>
      <w:r w:rsidR="004A2082">
        <w:rPr>
          <w:rFonts w:ascii="Georgia" w:hAnsi="Georgia" w:cs="Tahoma"/>
          <w:bCs/>
        </w:rPr>
        <w:t xml:space="preserve">, Craig stated he still had no interest in parttime help.  Mayor Feely stated that the Maoyr of Richburg may be interested in paying the village for a few </w:t>
      </w:r>
      <w:proofErr w:type="spellStart"/>
      <w:r w:rsidR="004A2082">
        <w:rPr>
          <w:rFonts w:ascii="Georgia" w:hAnsi="Georgia" w:cs="Tahoma"/>
          <w:bCs/>
        </w:rPr>
        <w:t>hrs</w:t>
      </w:r>
      <w:proofErr w:type="spellEnd"/>
      <w:r w:rsidR="004A2082">
        <w:rPr>
          <w:rFonts w:ascii="Georgia" w:hAnsi="Georgia" w:cs="Tahoma"/>
          <w:bCs/>
        </w:rPr>
        <w:t xml:space="preserve"> of coverage in the Village of Richburg.   Craig also asked about the status of the AED for the police department, Steohanie will order the AED for him.   </w:t>
      </w:r>
    </w:p>
    <w:p w14:paraId="37236AE5" w14:textId="77777777" w:rsidR="00514C97" w:rsidRDefault="00514C97" w:rsidP="002722F8">
      <w:pPr>
        <w:ind w:left="432" w:firstLine="288"/>
        <w:rPr>
          <w:rFonts w:ascii="Georgia" w:hAnsi="Georgia" w:cs="Tahoma"/>
          <w:bCs/>
        </w:rPr>
      </w:pPr>
    </w:p>
    <w:p w14:paraId="1FB129CC" w14:textId="77777777" w:rsidR="0063324A" w:rsidRPr="0063324A" w:rsidRDefault="0063324A" w:rsidP="002722F8">
      <w:pPr>
        <w:ind w:left="432" w:firstLine="288"/>
        <w:rPr>
          <w:rFonts w:ascii="Georgia" w:hAnsi="Georgia" w:cs="Tahoma"/>
          <w:bCs/>
        </w:rPr>
      </w:pPr>
    </w:p>
    <w:p w14:paraId="42D7898C" w14:textId="58B55298" w:rsidR="00513146" w:rsidRDefault="006C7EF4" w:rsidP="00047DB4">
      <w:pPr>
        <w:ind w:left="720" w:firstLine="15"/>
        <w:rPr>
          <w:rFonts w:ascii="Georgia" w:hAnsi="Georgia" w:cs="Tahoma"/>
        </w:rPr>
      </w:pPr>
      <w:r w:rsidRPr="006E5826">
        <w:rPr>
          <w:rFonts w:ascii="Georgia" w:hAnsi="Georgia" w:cs="Tahoma"/>
          <w:b/>
          <w:bCs/>
          <w:u w:val="single"/>
        </w:rPr>
        <w:t>Clerk/</w:t>
      </w:r>
      <w:r w:rsidR="006E5826">
        <w:rPr>
          <w:rFonts w:ascii="Georgia" w:hAnsi="Georgia" w:cs="Tahoma"/>
          <w:b/>
          <w:bCs/>
          <w:u w:val="single"/>
        </w:rPr>
        <w:t>T</w:t>
      </w:r>
      <w:r w:rsidRPr="006E5826">
        <w:rPr>
          <w:rFonts w:ascii="Georgia" w:hAnsi="Georgia" w:cs="Tahoma"/>
          <w:b/>
          <w:bCs/>
          <w:u w:val="single"/>
        </w:rPr>
        <w:t>reasurer</w:t>
      </w:r>
      <w:r w:rsidRPr="0055342B">
        <w:rPr>
          <w:rFonts w:ascii="Georgia" w:hAnsi="Georgia" w:cs="Tahoma"/>
        </w:rPr>
        <w:t>:</w:t>
      </w:r>
      <w:r w:rsidR="0055342B" w:rsidRPr="0055342B">
        <w:rPr>
          <w:rFonts w:ascii="Georgia" w:hAnsi="Georgia" w:cs="Tahoma"/>
        </w:rPr>
        <w:t xml:space="preserve"> </w:t>
      </w:r>
      <w:r w:rsidR="004A2082">
        <w:rPr>
          <w:rFonts w:ascii="Georgia" w:hAnsi="Georgia" w:cs="Tahoma"/>
        </w:rPr>
        <w:t xml:space="preserve">easter egg Hunt is March 23 at 1pm </w:t>
      </w:r>
      <w:r w:rsidR="003E1E58">
        <w:rPr>
          <w:rFonts w:ascii="Georgia" w:hAnsi="Georgia" w:cs="Tahoma"/>
        </w:rPr>
        <w:t xml:space="preserve"> </w:t>
      </w:r>
    </w:p>
    <w:p w14:paraId="6E7C70F3" w14:textId="0043C48A" w:rsidR="00E00CFD" w:rsidRDefault="006E5826" w:rsidP="00513146">
      <w:pPr>
        <w:ind w:left="720" w:firstLine="15"/>
        <w:rPr>
          <w:rFonts w:ascii="Georgia" w:hAnsi="Georgia" w:cs="Tahoma"/>
          <w:b/>
          <w:bCs/>
        </w:rPr>
      </w:pPr>
      <w:r w:rsidRPr="006E5826">
        <w:rPr>
          <w:rFonts w:ascii="Georgia" w:hAnsi="Georgia" w:cs="Tahoma"/>
          <w:b/>
          <w:bCs/>
        </w:rPr>
        <w:t xml:space="preserve">            </w:t>
      </w:r>
    </w:p>
    <w:p w14:paraId="5AF82EC0" w14:textId="3F2E7DAE" w:rsidR="006E5826" w:rsidRPr="00BF526D" w:rsidRDefault="006E5826" w:rsidP="00E00CFD">
      <w:pPr>
        <w:ind w:firstLine="720"/>
        <w:rPr>
          <w:rFonts w:ascii="Georgia" w:hAnsi="Georgia" w:cs="Tahoma"/>
        </w:rPr>
      </w:pPr>
      <w:r w:rsidRPr="006E5826">
        <w:rPr>
          <w:rFonts w:ascii="Georgia" w:hAnsi="Georgia" w:cs="Tahoma"/>
          <w:b/>
          <w:bCs/>
        </w:rPr>
        <w:t xml:space="preserve"> </w:t>
      </w:r>
      <w:r w:rsidR="006C276B">
        <w:rPr>
          <w:rFonts w:ascii="Georgia" w:hAnsi="Georgia" w:cs="Tahoma"/>
          <w:b/>
          <w:bCs/>
          <w:u w:val="single"/>
        </w:rPr>
        <w:t xml:space="preserve">Grace </w:t>
      </w:r>
      <w:proofErr w:type="spellStart"/>
      <w:r w:rsidR="006C276B">
        <w:rPr>
          <w:rFonts w:ascii="Georgia" w:hAnsi="Georgia" w:cs="Tahoma"/>
          <w:b/>
          <w:bCs/>
          <w:u w:val="single"/>
        </w:rPr>
        <w:t>Zilker</w:t>
      </w:r>
      <w:proofErr w:type="spellEnd"/>
      <w:r w:rsidR="005C21D4">
        <w:rPr>
          <w:rFonts w:ascii="Georgia" w:hAnsi="Georgia" w:cs="Tahoma"/>
        </w:rPr>
        <w:t xml:space="preserve">: </w:t>
      </w:r>
    </w:p>
    <w:p w14:paraId="491F0936" w14:textId="389B2691" w:rsidR="008E7C80" w:rsidRDefault="006E5826" w:rsidP="00A348E9">
      <w:pPr>
        <w:ind w:left="720"/>
        <w:rPr>
          <w:rFonts w:ascii="Georgia" w:hAnsi="Georgia" w:cs="Tahoma"/>
        </w:rPr>
      </w:pPr>
      <w:r w:rsidRPr="006E5826">
        <w:rPr>
          <w:rFonts w:ascii="Georgia" w:hAnsi="Georgia" w:cs="Tahoma"/>
          <w:b/>
          <w:bCs/>
        </w:rPr>
        <w:t xml:space="preserve"> </w:t>
      </w:r>
      <w:r w:rsidRPr="006E5826">
        <w:rPr>
          <w:rFonts w:ascii="Georgia" w:hAnsi="Georgia" w:cs="Tahoma"/>
          <w:b/>
          <w:bCs/>
          <w:u w:val="single"/>
        </w:rPr>
        <w:t>Dave Kottwitz</w:t>
      </w:r>
      <w:r w:rsidRPr="00A348E9">
        <w:rPr>
          <w:rFonts w:ascii="Georgia" w:hAnsi="Georgia" w:cs="Tahoma"/>
        </w:rPr>
        <w:t>:</w:t>
      </w:r>
      <w:r w:rsidR="00DB79A2">
        <w:rPr>
          <w:rFonts w:ascii="Georgia" w:hAnsi="Georgia" w:cs="Tahoma"/>
        </w:rPr>
        <w:t xml:space="preserve"> </w:t>
      </w:r>
    </w:p>
    <w:p w14:paraId="38572C7C" w14:textId="5A9B1DDC" w:rsidR="006E5826" w:rsidRPr="009A2F82" w:rsidRDefault="006E5826" w:rsidP="006C7EF4">
      <w:pPr>
        <w:rPr>
          <w:rFonts w:ascii="Georgia" w:hAnsi="Georgia" w:cs="Tahoma"/>
          <w:u w:val="single"/>
        </w:rPr>
      </w:pPr>
      <w:r w:rsidRPr="000B6D67">
        <w:rPr>
          <w:rFonts w:ascii="Georgia" w:hAnsi="Georgia" w:cs="Tahoma"/>
        </w:rPr>
        <w:t xml:space="preserve">       </w:t>
      </w:r>
      <w:r w:rsidR="000B6D67" w:rsidRPr="000B6D67">
        <w:rPr>
          <w:rFonts w:ascii="Georgia" w:hAnsi="Georgia" w:cs="Tahoma"/>
        </w:rPr>
        <w:t xml:space="preserve">     </w:t>
      </w:r>
      <w:r>
        <w:rPr>
          <w:rFonts w:ascii="Georgia" w:hAnsi="Georgia" w:cs="Tahoma"/>
          <w:u w:val="single"/>
        </w:rPr>
        <w:t xml:space="preserve"> </w:t>
      </w:r>
      <w:r w:rsidRPr="006E5826">
        <w:rPr>
          <w:rFonts w:ascii="Georgia" w:hAnsi="Georgia" w:cs="Tahoma"/>
          <w:b/>
          <w:bCs/>
          <w:u w:val="single"/>
        </w:rPr>
        <w:t>Jared Smith:</w:t>
      </w:r>
      <w:r w:rsidR="00DB79A2">
        <w:rPr>
          <w:rFonts w:ascii="Georgia" w:hAnsi="Georgia" w:cs="Tahoma"/>
          <w:b/>
          <w:bCs/>
          <w:u w:val="single"/>
        </w:rPr>
        <w:t xml:space="preserve"> </w:t>
      </w:r>
    </w:p>
    <w:p w14:paraId="6E044184" w14:textId="32E9FEBF" w:rsidR="000B3ACF" w:rsidRPr="00B71910" w:rsidRDefault="006C276B" w:rsidP="00B41076">
      <w:pPr>
        <w:ind w:firstLine="720"/>
        <w:rPr>
          <w:rFonts w:ascii="Georgia" w:hAnsi="Georgia" w:cs="Tahoma"/>
        </w:rPr>
      </w:pPr>
      <w:r>
        <w:rPr>
          <w:rFonts w:ascii="Georgia" w:hAnsi="Georgia" w:cs="Tahoma"/>
          <w:b/>
          <w:bCs/>
          <w:u w:val="single"/>
        </w:rPr>
        <w:t xml:space="preserve">Tyler </w:t>
      </w:r>
      <w:r w:rsidR="00DE2ECF">
        <w:rPr>
          <w:rFonts w:ascii="Georgia" w:hAnsi="Georgia" w:cs="Tahoma"/>
          <w:b/>
          <w:bCs/>
          <w:u w:val="single"/>
        </w:rPr>
        <w:t>Smith</w:t>
      </w:r>
      <w:r w:rsidR="00DE2ECF" w:rsidRPr="008E238B">
        <w:rPr>
          <w:rFonts w:ascii="Georgia" w:hAnsi="Georgia" w:cs="Tahoma"/>
        </w:rPr>
        <w:t>:</w:t>
      </w:r>
      <w:r w:rsidR="00257E7B">
        <w:rPr>
          <w:rFonts w:ascii="Georgia" w:hAnsi="Georgia" w:cs="Tahoma"/>
        </w:rPr>
        <w:t xml:space="preserve"> </w:t>
      </w:r>
    </w:p>
    <w:p w14:paraId="2083236F" w14:textId="15C5B946" w:rsidR="001C00ED" w:rsidRDefault="0022084F" w:rsidP="008E238B">
      <w:pPr>
        <w:ind w:left="540"/>
        <w:rPr>
          <w:rFonts w:ascii="Georgia" w:hAnsi="Georgia" w:cs="Tahoma"/>
        </w:rPr>
      </w:pPr>
      <w:r w:rsidRPr="000B3ACF">
        <w:rPr>
          <w:rFonts w:ascii="Georgia" w:hAnsi="Georgia" w:cs="Tahoma"/>
          <w:b/>
          <w:bCs/>
        </w:rPr>
        <w:t xml:space="preserve"> </w:t>
      </w:r>
      <w:r w:rsidR="000B3ACF" w:rsidRPr="000B3ACF">
        <w:rPr>
          <w:rFonts w:ascii="Georgia" w:hAnsi="Georgia" w:cs="Tahoma"/>
          <w:b/>
          <w:bCs/>
        </w:rPr>
        <w:t xml:space="preserve"> </w:t>
      </w:r>
      <w:r w:rsidRPr="000B3ACF">
        <w:rPr>
          <w:rFonts w:ascii="Georgia" w:hAnsi="Georgia" w:cs="Tahoma"/>
          <w:b/>
          <w:bCs/>
        </w:rPr>
        <w:t xml:space="preserve"> </w:t>
      </w:r>
      <w:r w:rsidR="006E5826" w:rsidRPr="006E5826">
        <w:rPr>
          <w:rFonts w:ascii="Georgia" w:hAnsi="Georgia" w:cs="Tahoma"/>
          <w:b/>
          <w:bCs/>
          <w:u w:val="single"/>
        </w:rPr>
        <w:t xml:space="preserve">Mayor </w:t>
      </w:r>
      <w:r w:rsidR="006C276B">
        <w:rPr>
          <w:rFonts w:ascii="Georgia" w:hAnsi="Georgia" w:cs="Tahoma"/>
          <w:b/>
          <w:bCs/>
          <w:u w:val="single"/>
        </w:rPr>
        <w:t>Feely</w:t>
      </w:r>
      <w:r w:rsidR="000B3ACF">
        <w:rPr>
          <w:rFonts w:ascii="Georgia" w:hAnsi="Georgia" w:cs="Tahoma"/>
          <w:b/>
          <w:bCs/>
          <w:u w:val="single"/>
        </w:rPr>
        <w:t>-</w:t>
      </w:r>
      <w:r w:rsidR="007D32BF" w:rsidRPr="00C7252A">
        <w:rPr>
          <w:rFonts w:ascii="Georgia" w:hAnsi="Georgia" w:cs="Tahoma"/>
        </w:rPr>
        <w:t xml:space="preserve"> </w:t>
      </w:r>
    </w:p>
    <w:p w14:paraId="72B99326" w14:textId="77777777" w:rsidR="00F654DA" w:rsidRPr="00F654DA" w:rsidRDefault="00F654DA" w:rsidP="00F654DA">
      <w:pPr>
        <w:rPr>
          <w:rFonts w:ascii="Georgia" w:hAnsi="Georgia" w:cs="Tahoma"/>
          <w:b/>
          <w:bCs/>
          <w:u w:val="single"/>
        </w:rPr>
      </w:pPr>
    </w:p>
    <w:p w14:paraId="21D747BD" w14:textId="77777777" w:rsidR="008D459A" w:rsidRPr="008D459A" w:rsidRDefault="008D459A" w:rsidP="008D459A">
      <w:pPr>
        <w:rPr>
          <w:rFonts w:ascii="Georgia" w:hAnsi="Georgia"/>
          <w:b/>
          <w:bCs/>
          <w:color w:val="000000"/>
          <w:shd w:val="clear" w:color="auto" w:fill="FFFFFF"/>
        </w:rPr>
      </w:pPr>
      <w:r w:rsidRPr="008D459A">
        <w:rPr>
          <w:rFonts w:ascii="Georgia" w:hAnsi="Georgia"/>
          <w:b/>
          <w:bCs/>
          <w:color w:val="000000"/>
          <w:shd w:val="clear" w:color="auto" w:fill="FFFFFF"/>
        </w:rPr>
        <w:t xml:space="preserve">Motion to approve for the Joint water system to purchase of a 2024 Chevrolet Silverado 1500 (CK 10753) 4WD Double Cab 147” Work Truck. The total price to be 49,510.00 with all options listed on the attached Quote Worksheet. </w:t>
      </w:r>
    </w:p>
    <w:p w14:paraId="5AE7EDA0" w14:textId="753C6356" w:rsidR="008D459A" w:rsidRPr="008D459A" w:rsidRDefault="008D459A" w:rsidP="008D459A">
      <w:pPr>
        <w:rPr>
          <w:rFonts w:ascii="Georgia" w:hAnsi="Georgia"/>
          <w:b/>
          <w:bCs/>
          <w:color w:val="000000"/>
          <w:shd w:val="clear" w:color="auto" w:fill="FFFFFF"/>
        </w:rPr>
      </w:pPr>
      <w:r w:rsidRPr="008D459A">
        <w:rPr>
          <w:rFonts w:ascii="Georgia" w:hAnsi="Georgia"/>
          <w:b/>
          <w:bCs/>
          <w:color w:val="000000"/>
          <w:shd w:val="clear" w:color="auto" w:fill="FFFFFF"/>
        </w:rPr>
        <w:t xml:space="preserve">Motion: </w:t>
      </w:r>
      <w:proofErr w:type="spellStart"/>
      <w:r w:rsidR="000B1E36">
        <w:rPr>
          <w:rFonts w:ascii="Georgia" w:hAnsi="Georgia"/>
          <w:b/>
          <w:bCs/>
          <w:color w:val="000000"/>
          <w:shd w:val="clear" w:color="auto" w:fill="FFFFFF"/>
        </w:rPr>
        <w:t>Zilker</w:t>
      </w:r>
      <w:proofErr w:type="spellEnd"/>
    </w:p>
    <w:p w14:paraId="0E940432" w14:textId="13F35A03" w:rsidR="008D459A" w:rsidRPr="008D459A" w:rsidRDefault="008D459A" w:rsidP="008D459A">
      <w:pPr>
        <w:rPr>
          <w:rFonts w:ascii="Georgia" w:hAnsi="Georgia"/>
          <w:b/>
          <w:bCs/>
          <w:color w:val="000000"/>
          <w:shd w:val="clear" w:color="auto" w:fill="FFFFFF"/>
        </w:rPr>
      </w:pPr>
      <w:r w:rsidRPr="008D459A">
        <w:rPr>
          <w:rFonts w:ascii="Georgia" w:hAnsi="Georgia"/>
          <w:b/>
          <w:bCs/>
          <w:color w:val="000000"/>
          <w:shd w:val="clear" w:color="auto" w:fill="FFFFFF"/>
        </w:rPr>
        <w:t xml:space="preserve">Second: </w:t>
      </w:r>
      <w:r w:rsidR="000B1E36">
        <w:rPr>
          <w:rFonts w:ascii="Georgia" w:hAnsi="Georgia"/>
          <w:b/>
          <w:bCs/>
          <w:color w:val="000000"/>
          <w:shd w:val="clear" w:color="auto" w:fill="FFFFFF"/>
        </w:rPr>
        <w:t>Kottwitz</w:t>
      </w:r>
    </w:p>
    <w:p w14:paraId="5F71A94F" w14:textId="79D0D09F" w:rsidR="008D459A" w:rsidRPr="008D459A" w:rsidRDefault="008D459A" w:rsidP="008D459A">
      <w:pPr>
        <w:rPr>
          <w:rFonts w:ascii="Georgia" w:hAnsi="Georgia"/>
          <w:b/>
          <w:bCs/>
          <w:color w:val="000000"/>
          <w:shd w:val="clear" w:color="auto" w:fill="FFFFFF"/>
        </w:rPr>
      </w:pPr>
      <w:r w:rsidRPr="008D459A">
        <w:rPr>
          <w:rFonts w:ascii="Georgia" w:hAnsi="Georgia"/>
          <w:b/>
          <w:bCs/>
          <w:color w:val="000000"/>
          <w:shd w:val="clear" w:color="auto" w:fill="FFFFFF"/>
        </w:rPr>
        <w:t xml:space="preserve">AYE: </w:t>
      </w:r>
      <w:r w:rsidR="000B1E36">
        <w:rPr>
          <w:rFonts w:ascii="Georgia" w:hAnsi="Georgia"/>
          <w:b/>
          <w:bCs/>
          <w:color w:val="000000"/>
          <w:shd w:val="clear" w:color="auto" w:fill="FFFFFF"/>
        </w:rPr>
        <w:t>3</w:t>
      </w:r>
      <w:r w:rsidRPr="008D459A">
        <w:rPr>
          <w:rFonts w:ascii="Georgia" w:hAnsi="Georgia"/>
          <w:b/>
          <w:bCs/>
          <w:color w:val="000000"/>
          <w:shd w:val="clear" w:color="auto" w:fill="FFFFFF"/>
        </w:rPr>
        <w:t xml:space="preserve">            Nay:                 Motion Carried </w:t>
      </w:r>
    </w:p>
    <w:p w14:paraId="26792FEA" w14:textId="77777777" w:rsidR="008D459A" w:rsidRPr="008D459A" w:rsidRDefault="008D459A" w:rsidP="008D459A">
      <w:pPr>
        <w:rPr>
          <w:rFonts w:ascii="Georgia" w:hAnsi="Georgia"/>
          <w:b/>
          <w:bCs/>
          <w:color w:val="000000"/>
          <w:shd w:val="clear" w:color="auto" w:fill="FFFFFF"/>
        </w:rPr>
      </w:pPr>
    </w:p>
    <w:p w14:paraId="122FF349" w14:textId="77777777" w:rsidR="008D459A" w:rsidRPr="008D459A" w:rsidRDefault="008D459A" w:rsidP="008D459A">
      <w:pPr>
        <w:rPr>
          <w:rFonts w:ascii="Georgia" w:hAnsi="Georgia"/>
          <w:b/>
          <w:bCs/>
          <w:color w:val="000000"/>
          <w:shd w:val="clear" w:color="auto" w:fill="FFFFFF"/>
        </w:rPr>
      </w:pPr>
      <w:r w:rsidRPr="008D459A">
        <w:rPr>
          <w:rFonts w:ascii="Georgia" w:hAnsi="Georgia"/>
          <w:b/>
          <w:bCs/>
          <w:color w:val="000000"/>
          <w:shd w:val="clear" w:color="auto" w:fill="FFFFFF"/>
        </w:rPr>
        <w:t xml:space="preserve">Motion to approve the purchase of three new sets of bleachers for Shaner park with leftover donation funds.  </w:t>
      </w:r>
    </w:p>
    <w:p w14:paraId="60F8AED8" w14:textId="4EF54F98"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proofErr w:type="spellStart"/>
      <w:r w:rsidR="00372D85">
        <w:rPr>
          <w:rFonts w:ascii="Georgia" w:hAnsi="Georgia" w:cs="Tahoma"/>
          <w:b/>
          <w:bCs/>
          <w:u w:val="single"/>
        </w:rPr>
        <w:t>Zilker</w:t>
      </w:r>
      <w:proofErr w:type="spellEnd"/>
    </w:p>
    <w:p w14:paraId="3F588FCD" w14:textId="3774E928"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r w:rsidR="00372D85">
        <w:rPr>
          <w:rFonts w:ascii="Georgia" w:hAnsi="Georgia" w:cs="Tahoma"/>
          <w:b/>
          <w:bCs/>
          <w:u w:val="single"/>
        </w:rPr>
        <w:t>Kottwitz</w:t>
      </w:r>
    </w:p>
    <w:p w14:paraId="43918490" w14:textId="1B216EE9"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372D85">
        <w:rPr>
          <w:rFonts w:ascii="Georgia" w:hAnsi="Georgia" w:cs="Tahoma"/>
          <w:b/>
          <w:bCs/>
          <w:u w:val="single"/>
        </w:rPr>
        <w:t>3</w:t>
      </w:r>
      <w:r w:rsidRPr="00F654DA">
        <w:rPr>
          <w:rFonts w:ascii="Georgia" w:hAnsi="Georgia" w:cs="Tahoma"/>
          <w:b/>
          <w:bCs/>
          <w:u w:val="single"/>
        </w:rPr>
        <w:t xml:space="preserve">        Nay:             Motion Carried</w:t>
      </w:r>
    </w:p>
    <w:p w14:paraId="40976107" w14:textId="77777777" w:rsidR="00F654DA" w:rsidRPr="00F654DA" w:rsidRDefault="00F654DA" w:rsidP="00F654DA">
      <w:pPr>
        <w:rPr>
          <w:rFonts w:ascii="Georgia" w:hAnsi="Georgia" w:cs="Tahoma"/>
          <w:b/>
          <w:bCs/>
          <w:u w:val="single"/>
        </w:rPr>
      </w:pPr>
    </w:p>
    <w:p w14:paraId="7AB650EF" w14:textId="77777777" w:rsidR="00D636A2" w:rsidRPr="00D636A2" w:rsidRDefault="00D636A2" w:rsidP="00D636A2">
      <w:pPr>
        <w:rPr>
          <w:rFonts w:ascii="Georgia" w:hAnsi="Georgia"/>
          <w:b/>
          <w:bCs/>
          <w:color w:val="000000"/>
          <w:shd w:val="clear" w:color="auto" w:fill="FFFFFF"/>
        </w:rPr>
      </w:pPr>
    </w:p>
    <w:p w14:paraId="26FF3E97" w14:textId="77777777" w:rsidR="009227DC" w:rsidRPr="00C7252A" w:rsidRDefault="009227DC" w:rsidP="0017500A">
      <w:pPr>
        <w:ind w:left="540"/>
        <w:rPr>
          <w:rFonts w:ascii="Georgia" w:hAnsi="Georgia" w:cs="Tahoma"/>
        </w:rPr>
      </w:pPr>
    </w:p>
    <w:p w14:paraId="50EF511E" w14:textId="4EFE46F6" w:rsidR="00153FC6" w:rsidRDefault="00937543" w:rsidP="00364508">
      <w:pPr>
        <w:rPr>
          <w:rFonts w:ascii="Georgia" w:hAnsi="Georgia" w:cs="Tahoma"/>
          <w:b/>
          <w:bCs/>
          <w:u w:val="single"/>
        </w:rPr>
      </w:pPr>
      <w:r w:rsidRPr="002A4492">
        <w:rPr>
          <w:rFonts w:ascii="Georgia" w:hAnsi="Georgia" w:cs="Tahoma"/>
          <w:b/>
          <w:bCs/>
          <w:u w:val="single"/>
        </w:rPr>
        <w:t>adjo</w:t>
      </w:r>
      <w:r w:rsidR="007F16FD" w:rsidRPr="002A4492">
        <w:rPr>
          <w:rFonts w:ascii="Georgia" w:hAnsi="Georgia" w:cs="Tahoma"/>
          <w:b/>
          <w:bCs/>
          <w:u w:val="single"/>
        </w:rPr>
        <w:t>u</w:t>
      </w:r>
      <w:r w:rsidRPr="002A4492">
        <w:rPr>
          <w:rFonts w:ascii="Georgia" w:hAnsi="Georgia" w:cs="Tahoma"/>
          <w:b/>
          <w:bCs/>
          <w:u w:val="single"/>
        </w:rPr>
        <w:t xml:space="preserve">rned the </w:t>
      </w:r>
      <w:proofErr w:type="gramStart"/>
      <w:r w:rsidR="007039EE" w:rsidRPr="002A4492">
        <w:rPr>
          <w:rFonts w:ascii="Georgia" w:hAnsi="Georgia" w:cs="Tahoma"/>
          <w:b/>
          <w:bCs/>
          <w:u w:val="single"/>
        </w:rPr>
        <w:t xml:space="preserve">meeting </w:t>
      </w:r>
      <w:r w:rsidR="00310153">
        <w:rPr>
          <w:rFonts w:ascii="Georgia" w:hAnsi="Georgia" w:cs="Tahoma"/>
          <w:b/>
          <w:bCs/>
          <w:u w:val="single"/>
        </w:rPr>
        <w:t>:</w:t>
      </w:r>
      <w:proofErr w:type="gramEnd"/>
      <w:r w:rsidR="00310153">
        <w:rPr>
          <w:rFonts w:ascii="Georgia" w:hAnsi="Georgia" w:cs="Tahoma"/>
          <w:b/>
          <w:bCs/>
          <w:u w:val="single"/>
        </w:rPr>
        <w:t xml:space="preserve"> </w:t>
      </w:r>
      <w:r w:rsidR="00E203A3">
        <w:rPr>
          <w:rFonts w:ascii="Georgia" w:hAnsi="Georgia" w:cs="Tahoma"/>
          <w:b/>
          <w:bCs/>
          <w:u w:val="single"/>
        </w:rPr>
        <w:t>8:</w:t>
      </w:r>
      <w:r w:rsidR="000B1E36">
        <w:rPr>
          <w:rFonts w:ascii="Georgia" w:hAnsi="Georgia" w:cs="Tahoma"/>
          <w:b/>
          <w:bCs/>
          <w:u w:val="single"/>
        </w:rPr>
        <w:t>09</w:t>
      </w:r>
    </w:p>
    <w:p w14:paraId="1B284767" w14:textId="592C5477" w:rsidR="002A4492" w:rsidRDefault="002A4492" w:rsidP="00364508">
      <w:pPr>
        <w:rPr>
          <w:rFonts w:ascii="Georgia" w:hAnsi="Georgia" w:cs="Tahoma"/>
          <w:b/>
          <w:bCs/>
          <w:u w:val="single"/>
        </w:rPr>
      </w:pPr>
      <w:r>
        <w:rPr>
          <w:rFonts w:ascii="Georgia" w:hAnsi="Georgia" w:cs="Tahoma"/>
          <w:b/>
          <w:bCs/>
          <w:u w:val="single"/>
        </w:rPr>
        <w:t xml:space="preserve">Motion: </w:t>
      </w:r>
      <w:r w:rsidR="00261C84">
        <w:rPr>
          <w:rFonts w:ascii="Georgia" w:hAnsi="Georgia" w:cs="Tahoma"/>
          <w:b/>
          <w:bCs/>
          <w:u w:val="single"/>
        </w:rPr>
        <w:t>KOttwitz</w:t>
      </w:r>
    </w:p>
    <w:p w14:paraId="1D6CBF84" w14:textId="0779D91C" w:rsidR="002A4492" w:rsidRDefault="002A4492" w:rsidP="00364508">
      <w:pPr>
        <w:rPr>
          <w:rFonts w:ascii="Georgia" w:hAnsi="Georgia" w:cs="Tahoma"/>
          <w:b/>
          <w:bCs/>
          <w:u w:val="single"/>
        </w:rPr>
      </w:pPr>
      <w:proofErr w:type="spellStart"/>
      <w:r>
        <w:rPr>
          <w:rFonts w:ascii="Georgia" w:hAnsi="Georgia" w:cs="Tahoma"/>
          <w:b/>
          <w:bCs/>
          <w:u w:val="single"/>
        </w:rPr>
        <w:t>Secnond</w:t>
      </w:r>
      <w:proofErr w:type="spellEnd"/>
      <w:r>
        <w:rPr>
          <w:rFonts w:ascii="Georgia" w:hAnsi="Georgia" w:cs="Tahoma"/>
          <w:b/>
          <w:bCs/>
          <w:u w:val="single"/>
        </w:rPr>
        <w:t xml:space="preserve">: </w:t>
      </w:r>
      <w:proofErr w:type="spellStart"/>
      <w:r w:rsidR="00261C84">
        <w:rPr>
          <w:rFonts w:ascii="Georgia" w:hAnsi="Georgia" w:cs="Tahoma"/>
          <w:b/>
          <w:bCs/>
          <w:u w:val="single"/>
        </w:rPr>
        <w:t>Zilker</w:t>
      </w:r>
      <w:proofErr w:type="spellEnd"/>
      <w:r w:rsidR="00451252">
        <w:rPr>
          <w:rFonts w:ascii="Georgia" w:hAnsi="Georgia" w:cs="Tahoma"/>
          <w:b/>
          <w:bCs/>
          <w:u w:val="single"/>
        </w:rPr>
        <w:t xml:space="preserve"> </w:t>
      </w:r>
    </w:p>
    <w:p w14:paraId="4A4B14B6" w14:textId="2D72009E" w:rsidR="00451252" w:rsidRDefault="00451252" w:rsidP="00364508">
      <w:pPr>
        <w:rPr>
          <w:rFonts w:ascii="Georgia" w:hAnsi="Georgia" w:cs="Tahoma"/>
          <w:b/>
          <w:bCs/>
          <w:u w:val="single"/>
        </w:rPr>
      </w:pPr>
      <w:r>
        <w:rPr>
          <w:rFonts w:ascii="Georgia" w:hAnsi="Georgia" w:cs="Tahoma"/>
          <w:b/>
          <w:bCs/>
          <w:u w:val="single"/>
        </w:rPr>
        <w:t xml:space="preserve">AYE: </w:t>
      </w:r>
      <w:r w:rsidR="00261C84">
        <w:rPr>
          <w:rFonts w:ascii="Georgia" w:hAnsi="Georgia" w:cs="Tahoma"/>
          <w:b/>
          <w:bCs/>
          <w:u w:val="single"/>
        </w:rPr>
        <w:t>3</w:t>
      </w:r>
      <w:r>
        <w:rPr>
          <w:rFonts w:ascii="Georgia" w:hAnsi="Georgia" w:cs="Tahoma"/>
          <w:b/>
          <w:bCs/>
          <w:u w:val="single"/>
        </w:rPr>
        <w:t xml:space="preserve">    Nay: 0    Motion Carried </w:t>
      </w:r>
    </w:p>
    <w:p w14:paraId="3CFC17CB" w14:textId="77777777" w:rsidR="00451252" w:rsidRDefault="00451252" w:rsidP="00364508">
      <w:pPr>
        <w:rPr>
          <w:rFonts w:ascii="Georgia" w:hAnsi="Georgia" w:cs="Tahoma"/>
          <w:b/>
          <w:bCs/>
          <w:u w:val="single"/>
        </w:rPr>
      </w:pPr>
    </w:p>
    <w:p w14:paraId="0DFCAC6D" w14:textId="77777777" w:rsidR="00451252" w:rsidRDefault="00451252" w:rsidP="00364508">
      <w:pPr>
        <w:rPr>
          <w:rFonts w:ascii="Georgia" w:hAnsi="Georgia" w:cs="Tahoma"/>
          <w:b/>
          <w:bCs/>
          <w:u w:val="single"/>
        </w:rPr>
      </w:pPr>
    </w:p>
    <w:p w14:paraId="1F7BEE20" w14:textId="77777777" w:rsidR="00451252" w:rsidRPr="002A4492" w:rsidRDefault="00451252" w:rsidP="00364508">
      <w:pPr>
        <w:rPr>
          <w:rFonts w:ascii="Georgia" w:hAnsi="Georgia" w:cs="Tahoma"/>
          <w:b/>
          <w:bCs/>
          <w:u w:val="single"/>
        </w:rPr>
      </w:pPr>
    </w:p>
    <w:p w14:paraId="50EF511F" w14:textId="77777777" w:rsidR="00153FC6" w:rsidRPr="0051625B" w:rsidRDefault="00D84FC6" w:rsidP="00D84FC6">
      <w:pPr>
        <w:ind w:firstLine="360"/>
        <w:rPr>
          <w:rFonts w:ascii="Georgia" w:hAnsi="Georgia" w:cs="Tahoma"/>
        </w:rPr>
      </w:pPr>
      <w:r w:rsidRPr="0051625B">
        <w:rPr>
          <w:rFonts w:ascii="Georgia" w:hAnsi="Georgia" w:cs="Tahoma"/>
        </w:rPr>
        <w:t>Respectfully Submitted,</w:t>
      </w:r>
    </w:p>
    <w:p w14:paraId="50EF5122" w14:textId="241EA663" w:rsidR="00D84FC6" w:rsidRPr="0051625B" w:rsidRDefault="000543B0" w:rsidP="0022084F">
      <w:pPr>
        <w:ind w:firstLine="360"/>
        <w:rPr>
          <w:rFonts w:ascii="Georgia" w:hAnsi="Georgia" w:cs="Tahoma"/>
        </w:rPr>
      </w:pPr>
      <w:r>
        <w:rPr>
          <w:rFonts w:ascii="Georgia" w:hAnsi="Georgia" w:cs="Tahoma"/>
        </w:rPr>
        <w:t>Stephanie MacDonell</w:t>
      </w:r>
    </w:p>
    <w:p w14:paraId="50EF5123" w14:textId="77777777" w:rsidR="00D84FC6" w:rsidRDefault="00226F47" w:rsidP="00D84FC6">
      <w:pPr>
        <w:ind w:firstLine="360"/>
        <w:rPr>
          <w:rFonts w:ascii="Georgia" w:hAnsi="Georgia" w:cs="Tahoma"/>
        </w:rPr>
      </w:pPr>
      <w:r w:rsidRPr="0051625B">
        <w:rPr>
          <w:rFonts w:ascii="Georgia" w:hAnsi="Georgia" w:cs="Tahoma"/>
        </w:rPr>
        <w:t>Village</w:t>
      </w:r>
      <w:r w:rsidR="00D84FC6" w:rsidRPr="0051625B">
        <w:rPr>
          <w:rFonts w:ascii="Georgia" w:hAnsi="Georgia" w:cs="Tahoma"/>
        </w:rPr>
        <w:t xml:space="preserve"> Clerk</w:t>
      </w:r>
      <w:r w:rsidR="00B10FC1" w:rsidRPr="0051625B">
        <w:rPr>
          <w:rFonts w:ascii="Georgia" w:hAnsi="Georgia" w:cs="Tahoma"/>
        </w:rPr>
        <w:t>/Treasurer</w:t>
      </w:r>
    </w:p>
    <w:p w14:paraId="50EF5124" w14:textId="77777777" w:rsidR="003542C8" w:rsidRDefault="003542C8" w:rsidP="00D84FC6">
      <w:pPr>
        <w:ind w:firstLine="360"/>
        <w:rPr>
          <w:rFonts w:ascii="Georgia" w:hAnsi="Georgia" w:cs="Tahoma"/>
        </w:rPr>
      </w:pPr>
    </w:p>
    <w:p w14:paraId="50EF5125" w14:textId="77777777" w:rsidR="003542C8" w:rsidRDefault="003542C8" w:rsidP="00D84FC6">
      <w:pPr>
        <w:ind w:firstLine="360"/>
        <w:rPr>
          <w:rFonts w:ascii="Georgia" w:hAnsi="Georgia" w:cs="Tahoma"/>
        </w:rPr>
      </w:pPr>
    </w:p>
    <w:p w14:paraId="50EF5126" w14:textId="77777777" w:rsidR="003542C8" w:rsidRDefault="003542C8" w:rsidP="00D84FC6">
      <w:pPr>
        <w:ind w:firstLine="360"/>
        <w:rPr>
          <w:rFonts w:ascii="Georgia" w:hAnsi="Georgia" w:cs="Tahoma"/>
        </w:rPr>
      </w:pPr>
    </w:p>
    <w:p w14:paraId="50EF5127" w14:textId="77777777" w:rsidR="003542C8" w:rsidRDefault="003542C8" w:rsidP="00D84FC6">
      <w:pPr>
        <w:ind w:firstLine="360"/>
        <w:rPr>
          <w:rFonts w:ascii="Georgia" w:hAnsi="Georgia" w:cs="Tahoma"/>
        </w:rPr>
      </w:pPr>
    </w:p>
    <w:p w14:paraId="50EF5128" w14:textId="77777777" w:rsidR="003542C8" w:rsidRDefault="003542C8" w:rsidP="00D84FC6">
      <w:pPr>
        <w:ind w:firstLine="360"/>
        <w:rPr>
          <w:rFonts w:ascii="Georgia" w:hAnsi="Georgia" w:cs="Tahoma"/>
        </w:rPr>
      </w:pPr>
    </w:p>
    <w:p w14:paraId="50EF5129" w14:textId="77777777" w:rsidR="003542C8" w:rsidRDefault="003542C8" w:rsidP="00D84FC6">
      <w:pPr>
        <w:ind w:firstLine="360"/>
        <w:rPr>
          <w:rFonts w:ascii="Georgia" w:hAnsi="Georgia" w:cs="Tahoma"/>
        </w:rPr>
      </w:pPr>
    </w:p>
    <w:p w14:paraId="50EF512A" w14:textId="77777777" w:rsidR="003542C8" w:rsidRDefault="003542C8" w:rsidP="00D84FC6">
      <w:pPr>
        <w:ind w:firstLine="360"/>
        <w:rPr>
          <w:rFonts w:ascii="Georgia" w:hAnsi="Georgia" w:cs="Tahoma"/>
        </w:rPr>
      </w:pPr>
    </w:p>
    <w:p w14:paraId="50EF512B" w14:textId="77777777" w:rsidR="003542C8" w:rsidRDefault="003542C8" w:rsidP="00D84FC6">
      <w:pPr>
        <w:ind w:firstLine="360"/>
        <w:rPr>
          <w:rFonts w:ascii="Georgia" w:hAnsi="Georgia" w:cs="Tahoma"/>
        </w:rPr>
      </w:pPr>
    </w:p>
    <w:p w14:paraId="50EF512C" w14:textId="77777777" w:rsidR="003542C8" w:rsidRDefault="003542C8" w:rsidP="00D84FC6">
      <w:pPr>
        <w:ind w:firstLine="360"/>
        <w:rPr>
          <w:rFonts w:ascii="Georgia" w:hAnsi="Georgia" w:cs="Tahoma"/>
        </w:rPr>
      </w:pPr>
    </w:p>
    <w:p w14:paraId="50EF512D" w14:textId="77777777" w:rsidR="003542C8" w:rsidRPr="0051625B" w:rsidRDefault="003542C8" w:rsidP="00D84FC6">
      <w:pPr>
        <w:ind w:firstLine="360"/>
        <w:rPr>
          <w:rFonts w:ascii="Georgia" w:hAnsi="Georgia" w:cs="Tahoma"/>
        </w:rPr>
      </w:pPr>
    </w:p>
    <w:sectPr w:rsidR="003542C8" w:rsidRPr="0051625B" w:rsidSect="00FA3E45">
      <w:head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9F3" w14:textId="77777777" w:rsidR="00FA3E45" w:rsidRDefault="00FA3E45" w:rsidP="002449B0">
      <w:r>
        <w:separator/>
      </w:r>
    </w:p>
  </w:endnote>
  <w:endnote w:type="continuationSeparator" w:id="0">
    <w:p w14:paraId="53C91695" w14:textId="77777777" w:rsidR="00FA3E45" w:rsidRDefault="00FA3E45" w:rsidP="002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139" w14:textId="77777777" w:rsidR="00BA6A71" w:rsidRDefault="00BA6A71">
    <w:pPr>
      <w:pStyle w:val="Footer"/>
      <w:jc w:val="center"/>
    </w:pPr>
    <w:r>
      <w:t>[</w:t>
    </w:r>
    <w:r w:rsidR="00AA71A2">
      <w:fldChar w:fldCharType="begin"/>
    </w:r>
    <w:r w:rsidR="00AA71A2">
      <w:instrText xml:space="preserve"> PAGE   \* MERGEFORMAT </w:instrText>
    </w:r>
    <w:r w:rsidR="00AA71A2">
      <w:fldChar w:fldCharType="separate"/>
    </w:r>
    <w:r w:rsidR="00900286">
      <w:rPr>
        <w:noProof/>
      </w:rPr>
      <w:t>1</w:t>
    </w:r>
    <w:r w:rsidR="00AA71A2">
      <w:rPr>
        <w:noProof/>
      </w:rPr>
      <w:fldChar w:fldCharType="end"/>
    </w:r>
    <w:r>
      <w:t>]</w:t>
    </w:r>
  </w:p>
  <w:p w14:paraId="50EF513A" w14:textId="77777777" w:rsidR="00BA6A71" w:rsidRDefault="00BA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C57D" w14:textId="77777777" w:rsidR="00FA3E45" w:rsidRDefault="00FA3E45" w:rsidP="002449B0">
      <w:r>
        <w:separator/>
      </w:r>
    </w:p>
  </w:footnote>
  <w:footnote w:type="continuationSeparator" w:id="0">
    <w:p w14:paraId="17524A87" w14:textId="77777777" w:rsidR="00FA3E45" w:rsidRDefault="00FA3E45" w:rsidP="002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132" w14:textId="0E8A05D2" w:rsidR="00BA6A71" w:rsidRDefault="00BA6A71" w:rsidP="009B2670">
    <w:pPr>
      <w:pStyle w:val="Header"/>
    </w:pPr>
  </w:p>
  <w:p w14:paraId="600E0A40" w14:textId="77777777" w:rsidR="009B2670" w:rsidRPr="009B2670" w:rsidRDefault="009B2670" w:rsidP="009B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135" w14:textId="3CF210D8" w:rsidR="00321DE9" w:rsidRDefault="00AF540C" w:rsidP="00AF540C">
    <w:pPr>
      <w:pStyle w:val="Header"/>
      <w:rPr>
        <w:sz w:val="28"/>
        <w:szCs w:val="28"/>
      </w:rPr>
    </w:pPr>
    <w:r>
      <w:rPr>
        <w:sz w:val="28"/>
        <w:szCs w:val="28"/>
      </w:rPr>
      <w:t xml:space="preserve">                                                        </w:t>
    </w:r>
    <w:r w:rsidR="00321DE9" w:rsidRPr="00321DE9">
      <w:rPr>
        <w:sz w:val="28"/>
        <w:szCs w:val="28"/>
      </w:rPr>
      <w:t>Village of Bolivar</w:t>
    </w:r>
  </w:p>
  <w:p w14:paraId="50EF5136" w14:textId="77777777" w:rsidR="00321DE9" w:rsidRDefault="00321DE9" w:rsidP="00321DE9">
    <w:pPr>
      <w:pStyle w:val="Header"/>
      <w:jc w:val="center"/>
      <w:rPr>
        <w:sz w:val="28"/>
        <w:szCs w:val="28"/>
      </w:rPr>
    </w:pPr>
    <w:r>
      <w:rPr>
        <w:sz w:val="28"/>
        <w:szCs w:val="28"/>
      </w:rPr>
      <w:t>Regular Monthly Meeting</w:t>
    </w:r>
  </w:p>
  <w:p w14:paraId="50EF5138" w14:textId="16799543" w:rsidR="00EB7D07" w:rsidRDefault="00E723E0" w:rsidP="00015524">
    <w:pPr>
      <w:pStyle w:val="Header"/>
      <w:tabs>
        <w:tab w:val="clear" w:pos="4680"/>
        <w:tab w:val="clear" w:pos="9360"/>
        <w:tab w:val="center" w:pos="5040"/>
      </w:tabs>
    </w:pPr>
    <w:r>
      <w:rPr>
        <w:sz w:val="28"/>
        <w:szCs w:val="28"/>
      </w:rPr>
      <w:tab/>
    </w:r>
    <w:r w:rsidR="0084554C">
      <w:rPr>
        <w:sz w:val="28"/>
        <w:szCs w:val="28"/>
      </w:rPr>
      <w:t>FEB 26</w:t>
    </w:r>
    <w:r>
      <w:rPr>
        <w:sz w:val="28"/>
        <w:szCs w:val="28"/>
      </w:rPr>
      <w:t xml:space="preserv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6F6"/>
      </v:shape>
    </w:pict>
  </w:numPicBullet>
  <w:abstractNum w:abstractNumId="0" w15:restartNumberingAfterBreak="0">
    <w:nsid w:val="004A4208"/>
    <w:multiLevelType w:val="hybridMultilevel"/>
    <w:tmpl w:val="DB9E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F0FDE"/>
    <w:multiLevelType w:val="hybridMultilevel"/>
    <w:tmpl w:val="593246BE"/>
    <w:lvl w:ilvl="0" w:tplc="0409000F">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87539"/>
    <w:multiLevelType w:val="hybridMultilevel"/>
    <w:tmpl w:val="85BC1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F1A"/>
    <w:multiLevelType w:val="hybridMultilevel"/>
    <w:tmpl w:val="2F5A1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5060F"/>
    <w:multiLevelType w:val="hybridMultilevel"/>
    <w:tmpl w:val="DE002CA6"/>
    <w:lvl w:ilvl="0" w:tplc="9AE4AA64">
      <w:start w:val="1"/>
      <w:numFmt w:val="bullet"/>
      <w:lvlText w:val=""/>
      <w:lvlJc w:val="left"/>
      <w:pPr>
        <w:ind w:left="3672" w:hanging="360"/>
      </w:pPr>
      <w:rPr>
        <w:rFonts w:ascii="Symbol" w:hAnsi="Symbol" w:hint="default"/>
        <w:color w:val="auto"/>
      </w:rPr>
    </w:lvl>
    <w:lvl w:ilvl="1" w:tplc="04090003">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5" w15:restartNumberingAfterBreak="0">
    <w:nsid w:val="50DA7E1B"/>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93E2AE9"/>
    <w:multiLevelType w:val="hybridMultilevel"/>
    <w:tmpl w:val="F2F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10A46"/>
    <w:multiLevelType w:val="hybridMultilevel"/>
    <w:tmpl w:val="83B6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A06E42"/>
    <w:multiLevelType w:val="hybridMultilevel"/>
    <w:tmpl w:val="5FC8E4BA"/>
    <w:lvl w:ilvl="0" w:tplc="0409000B">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9" w15:restartNumberingAfterBreak="0">
    <w:nsid w:val="7B3909C7"/>
    <w:multiLevelType w:val="hybridMultilevel"/>
    <w:tmpl w:val="68FCEF38"/>
    <w:lvl w:ilvl="0" w:tplc="9AE4AA6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12292">
    <w:abstractNumId w:val="1"/>
  </w:num>
  <w:num w:numId="2" w16cid:durableId="1134639277">
    <w:abstractNumId w:val="4"/>
  </w:num>
  <w:num w:numId="3" w16cid:durableId="1895044075">
    <w:abstractNumId w:val="7"/>
  </w:num>
  <w:num w:numId="4" w16cid:durableId="324866657">
    <w:abstractNumId w:val="2"/>
  </w:num>
  <w:num w:numId="5" w16cid:durableId="1849834359">
    <w:abstractNumId w:val="9"/>
  </w:num>
  <w:num w:numId="6" w16cid:durableId="769810445">
    <w:abstractNumId w:val="6"/>
  </w:num>
  <w:num w:numId="7" w16cid:durableId="1610314470">
    <w:abstractNumId w:val="8"/>
  </w:num>
  <w:num w:numId="8" w16cid:durableId="1075740659">
    <w:abstractNumId w:val="3"/>
  </w:num>
  <w:num w:numId="9" w16cid:durableId="280380446">
    <w:abstractNumId w:val="0"/>
  </w:num>
  <w:num w:numId="10" w16cid:durableId="5772076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F"/>
    <w:rsid w:val="000074F5"/>
    <w:rsid w:val="00011035"/>
    <w:rsid w:val="00011A64"/>
    <w:rsid w:val="0001272F"/>
    <w:rsid w:val="00014F24"/>
    <w:rsid w:val="00015524"/>
    <w:rsid w:val="00015C42"/>
    <w:rsid w:val="000235E2"/>
    <w:rsid w:val="000317EB"/>
    <w:rsid w:val="00031CA8"/>
    <w:rsid w:val="00032025"/>
    <w:rsid w:val="00044F3A"/>
    <w:rsid w:val="00046B6C"/>
    <w:rsid w:val="00047DB4"/>
    <w:rsid w:val="000509CC"/>
    <w:rsid w:val="00051D0A"/>
    <w:rsid w:val="00051D91"/>
    <w:rsid w:val="0005226B"/>
    <w:rsid w:val="0005302F"/>
    <w:rsid w:val="000543B0"/>
    <w:rsid w:val="00055CCC"/>
    <w:rsid w:val="00063AA4"/>
    <w:rsid w:val="00064092"/>
    <w:rsid w:val="00065C82"/>
    <w:rsid w:val="00081A40"/>
    <w:rsid w:val="0008308C"/>
    <w:rsid w:val="000844D9"/>
    <w:rsid w:val="000A0AD9"/>
    <w:rsid w:val="000A1CBB"/>
    <w:rsid w:val="000A40C1"/>
    <w:rsid w:val="000B0B74"/>
    <w:rsid w:val="000B0C06"/>
    <w:rsid w:val="000B1731"/>
    <w:rsid w:val="000B1E36"/>
    <w:rsid w:val="000B3ACF"/>
    <w:rsid w:val="000B42C7"/>
    <w:rsid w:val="000B6D67"/>
    <w:rsid w:val="000B6FC0"/>
    <w:rsid w:val="000C0DBA"/>
    <w:rsid w:val="000C18D3"/>
    <w:rsid w:val="000C4194"/>
    <w:rsid w:val="000D3D8B"/>
    <w:rsid w:val="000D4288"/>
    <w:rsid w:val="000D4572"/>
    <w:rsid w:val="000D572D"/>
    <w:rsid w:val="000E2421"/>
    <w:rsid w:val="000E2A09"/>
    <w:rsid w:val="000E416E"/>
    <w:rsid w:val="000E4595"/>
    <w:rsid w:val="000E5705"/>
    <w:rsid w:val="000E6BDE"/>
    <w:rsid w:val="000F3066"/>
    <w:rsid w:val="000F43EB"/>
    <w:rsid w:val="000F4A8B"/>
    <w:rsid w:val="000F50BB"/>
    <w:rsid w:val="000F542B"/>
    <w:rsid w:val="0010597E"/>
    <w:rsid w:val="00107008"/>
    <w:rsid w:val="00110C57"/>
    <w:rsid w:val="00113F10"/>
    <w:rsid w:val="0011407B"/>
    <w:rsid w:val="00117DDD"/>
    <w:rsid w:val="001211D9"/>
    <w:rsid w:val="00121417"/>
    <w:rsid w:val="00123FCA"/>
    <w:rsid w:val="00125722"/>
    <w:rsid w:val="0013093B"/>
    <w:rsid w:val="00141A0E"/>
    <w:rsid w:val="00153FC6"/>
    <w:rsid w:val="00155040"/>
    <w:rsid w:val="00160935"/>
    <w:rsid w:val="00165EB4"/>
    <w:rsid w:val="001728EF"/>
    <w:rsid w:val="00174BA4"/>
    <w:rsid w:val="0017500A"/>
    <w:rsid w:val="001759DE"/>
    <w:rsid w:val="0018059C"/>
    <w:rsid w:val="00181E85"/>
    <w:rsid w:val="00185207"/>
    <w:rsid w:val="00186835"/>
    <w:rsid w:val="00187D71"/>
    <w:rsid w:val="00192517"/>
    <w:rsid w:val="00192FA9"/>
    <w:rsid w:val="00194D7E"/>
    <w:rsid w:val="00194F34"/>
    <w:rsid w:val="001A3655"/>
    <w:rsid w:val="001B04EB"/>
    <w:rsid w:val="001C00ED"/>
    <w:rsid w:val="001C09C0"/>
    <w:rsid w:val="001C0C16"/>
    <w:rsid w:val="001C438D"/>
    <w:rsid w:val="001D129A"/>
    <w:rsid w:val="001D5428"/>
    <w:rsid w:val="001D5A16"/>
    <w:rsid w:val="001E0BB9"/>
    <w:rsid w:val="001E259D"/>
    <w:rsid w:val="001F083B"/>
    <w:rsid w:val="001F1D17"/>
    <w:rsid w:val="001F6996"/>
    <w:rsid w:val="002025E6"/>
    <w:rsid w:val="002028C4"/>
    <w:rsid w:val="00204114"/>
    <w:rsid w:val="0020444F"/>
    <w:rsid w:val="00205A7E"/>
    <w:rsid w:val="00211798"/>
    <w:rsid w:val="00215B08"/>
    <w:rsid w:val="0022084F"/>
    <w:rsid w:val="00223B3F"/>
    <w:rsid w:val="00226F47"/>
    <w:rsid w:val="002301EA"/>
    <w:rsid w:val="00236CFF"/>
    <w:rsid w:val="002449B0"/>
    <w:rsid w:val="00245B4F"/>
    <w:rsid w:val="002513D3"/>
    <w:rsid w:val="002573CE"/>
    <w:rsid w:val="00257E7B"/>
    <w:rsid w:val="00260787"/>
    <w:rsid w:val="00261C84"/>
    <w:rsid w:val="002652BC"/>
    <w:rsid w:val="00267A6A"/>
    <w:rsid w:val="00267B4F"/>
    <w:rsid w:val="002714FB"/>
    <w:rsid w:val="002722F8"/>
    <w:rsid w:val="00272707"/>
    <w:rsid w:val="00280DD0"/>
    <w:rsid w:val="002816C4"/>
    <w:rsid w:val="00290BDE"/>
    <w:rsid w:val="00291697"/>
    <w:rsid w:val="0029525D"/>
    <w:rsid w:val="002A4492"/>
    <w:rsid w:val="002A4A03"/>
    <w:rsid w:val="002A536E"/>
    <w:rsid w:val="002A67FE"/>
    <w:rsid w:val="002B07AE"/>
    <w:rsid w:val="002B3D12"/>
    <w:rsid w:val="002D35CB"/>
    <w:rsid w:val="002D5EE7"/>
    <w:rsid w:val="002D7440"/>
    <w:rsid w:val="002E3D98"/>
    <w:rsid w:val="002F23C7"/>
    <w:rsid w:val="00303D03"/>
    <w:rsid w:val="00305427"/>
    <w:rsid w:val="00310153"/>
    <w:rsid w:val="00320128"/>
    <w:rsid w:val="003211FC"/>
    <w:rsid w:val="0032169A"/>
    <w:rsid w:val="00321DE9"/>
    <w:rsid w:val="00333325"/>
    <w:rsid w:val="00333706"/>
    <w:rsid w:val="00337F9A"/>
    <w:rsid w:val="0034467A"/>
    <w:rsid w:val="00345F21"/>
    <w:rsid w:val="003542C8"/>
    <w:rsid w:val="00354B27"/>
    <w:rsid w:val="003569B0"/>
    <w:rsid w:val="003577E8"/>
    <w:rsid w:val="0036001E"/>
    <w:rsid w:val="00360F4E"/>
    <w:rsid w:val="00364508"/>
    <w:rsid w:val="003673B7"/>
    <w:rsid w:val="00371604"/>
    <w:rsid w:val="0037284E"/>
    <w:rsid w:val="00372D02"/>
    <w:rsid w:val="00372D85"/>
    <w:rsid w:val="00382A79"/>
    <w:rsid w:val="0039369B"/>
    <w:rsid w:val="0039638F"/>
    <w:rsid w:val="003978EA"/>
    <w:rsid w:val="003A17EE"/>
    <w:rsid w:val="003A2980"/>
    <w:rsid w:val="003A2B82"/>
    <w:rsid w:val="003A60AD"/>
    <w:rsid w:val="003B2CD6"/>
    <w:rsid w:val="003B39B2"/>
    <w:rsid w:val="003B45A1"/>
    <w:rsid w:val="003B4D14"/>
    <w:rsid w:val="003B5DAF"/>
    <w:rsid w:val="003C2968"/>
    <w:rsid w:val="003C4066"/>
    <w:rsid w:val="003D16AC"/>
    <w:rsid w:val="003E0242"/>
    <w:rsid w:val="003E0FFB"/>
    <w:rsid w:val="003E1E58"/>
    <w:rsid w:val="003E6115"/>
    <w:rsid w:val="003F230B"/>
    <w:rsid w:val="003F42E3"/>
    <w:rsid w:val="004003D0"/>
    <w:rsid w:val="00401CC9"/>
    <w:rsid w:val="00403138"/>
    <w:rsid w:val="004103B5"/>
    <w:rsid w:val="004116FF"/>
    <w:rsid w:val="00414288"/>
    <w:rsid w:val="00415CF3"/>
    <w:rsid w:val="0042688C"/>
    <w:rsid w:val="00430F62"/>
    <w:rsid w:val="004338F0"/>
    <w:rsid w:val="00433E5D"/>
    <w:rsid w:val="00434A6B"/>
    <w:rsid w:val="00441683"/>
    <w:rsid w:val="004433C0"/>
    <w:rsid w:val="004474F5"/>
    <w:rsid w:val="00450168"/>
    <w:rsid w:val="00451252"/>
    <w:rsid w:val="00456B75"/>
    <w:rsid w:val="00457998"/>
    <w:rsid w:val="00463B41"/>
    <w:rsid w:val="00463DFA"/>
    <w:rsid w:val="00464162"/>
    <w:rsid w:val="00466B27"/>
    <w:rsid w:val="00470395"/>
    <w:rsid w:val="00475746"/>
    <w:rsid w:val="00475B34"/>
    <w:rsid w:val="00481798"/>
    <w:rsid w:val="004831C0"/>
    <w:rsid w:val="00485A48"/>
    <w:rsid w:val="00493310"/>
    <w:rsid w:val="00495A4A"/>
    <w:rsid w:val="004A15C7"/>
    <w:rsid w:val="004A2082"/>
    <w:rsid w:val="004A411D"/>
    <w:rsid w:val="004A6F86"/>
    <w:rsid w:val="004B5B5D"/>
    <w:rsid w:val="004C1BE3"/>
    <w:rsid w:val="004C2CEA"/>
    <w:rsid w:val="004C6352"/>
    <w:rsid w:val="004D1359"/>
    <w:rsid w:val="004D30FA"/>
    <w:rsid w:val="004D4B32"/>
    <w:rsid w:val="004D756B"/>
    <w:rsid w:val="004E2C5D"/>
    <w:rsid w:val="004E3A89"/>
    <w:rsid w:val="004E4B1E"/>
    <w:rsid w:val="004E512B"/>
    <w:rsid w:val="004E54BD"/>
    <w:rsid w:val="004E6394"/>
    <w:rsid w:val="004F0129"/>
    <w:rsid w:val="004F1B71"/>
    <w:rsid w:val="005034E5"/>
    <w:rsid w:val="00513146"/>
    <w:rsid w:val="00514C97"/>
    <w:rsid w:val="0051625B"/>
    <w:rsid w:val="00522385"/>
    <w:rsid w:val="005275D0"/>
    <w:rsid w:val="00527853"/>
    <w:rsid w:val="0053030F"/>
    <w:rsid w:val="00533F2D"/>
    <w:rsid w:val="00537790"/>
    <w:rsid w:val="005434C7"/>
    <w:rsid w:val="0054514C"/>
    <w:rsid w:val="0055342B"/>
    <w:rsid w:val="005541E2"/>
    <w:rsid w:val="00555204"/>
    <w:rsid w:val="0055685A"/>
    <w:rsid w:val="0057131D"/>
    <w:rsid w:val="005740AC"/>
    <w:rsid w:val="005740C6"/>
    <w:rsid w:val="00574A0A"/>
    <w:rsid w:val="0057686B"/>
    <w:rsid w:val="00577888"/>
    <w:rsid w:val="0058032E"/>
    <w:rsid w:val="00581096"/>
    <w:rsid w:val="005824A7"/>
    <w:rsid w:val="005828AE"/>
    <w:rsid w:val="00590A5E"/>
    <w:rsid w:val="00591BD7"/>
    <w:rsid w:val="0059340B"/>
    <w:rsid w:val="00593DB4"/>
    <w:rsid w:val="00596E44"/>
    <w:rsid w:val="005A71B1"/>
    <w:rsid w:val="005C21D4"/>
    <w:rsid w:val="005C28CC"/>
    <w:rsid w:val="005C4B78"/>
    <w:rsid w:val="005C4DFE"/>
    <w:rsid w:val="005C783B"/>
    <w:rsid w:val="005D055A"/>
    <w:rsid w:val="005D1D30"/>
    <w:rsid w:val="005D4856"/>
    <w:rsid w:val="005D7B14"/>
    <w:rsid w:val="005F08F5"/>
    <w:rsid w:val="005F2C29"/>
    <w:rsid w:val="005F330F"/>
    <w:rsid w:val="005F786A"/>
    <w:rsid w:val="00602483"/>
    <w:rsid w:val="0060660B"/>
    <w:rsid w:val="00612C82"/>
    <w:rsid w:val="00613BA6"/>
    <w:rsid w:val="0061463D"/>
    <w:rsid w:val="00614EC8"/>
    <w:rsid w:val="00614F92"/>
    <w:rsid w:val="00615DD9"/>
    <w:rsid w:val="00622ADD"/>
    <w:rsid w:val="00626A3B"/>
    <w:rsid w:val="006275ED"/>
    <w:rsid w:val="0063324A"/>
    <w:rsid w:val="00645992"/>
    <w:rsid w:val="00645BBE"/>
    <w:rsid w:val="006504E2"/>
    <w:rsid w:val="00652670"/>
    <w:rsid w:val="0065344E"/>
    <w:rsid w:val="0065429C"/>
    <w:rsid w:val="0065616B"/>
    <w:rsid w:val="00665389"/>
    <w:rsid w:val="006705AE"/>
    <w:rsid w:val="00675B85"/>
    <w:rsid w:val="00677247"/>
    <w:rsid w:val="0067759C"/>
    <w:rsid w:val="0069132F"/>
    <w:rsid w:val="00695E50"/>
    <w:rsid w:val="006978C1"/>
    <w:rsid w:val="006A0FAA"/>
    <w:rsid w:val="006A46F2"/>
    <w:rsid w:val="006A5284"/>
    <w:rsid w:val="006A5353"/>
    <w:rsid w:val="006A666E"/>
    <w:rsid w:val="006A781A"/>
    <w:rsid w:val="006B01A3"/>
    <w:rsid w:val="006B0C19"/>
    <w:rsid w:val="006C2699"/>
    <w:rsid w:val="006C276B"/>
    <w:rsid w:val="006C7EF4"/>
    <w:rsid w:val="006D2410"/>
    <w:rsid w:val="006E4EE8"/>
    <w:rsid w:val="006E4F6E"/>
    <w:rsid w:val="006E5826"/>
    <w:rsid w:val="006F0A15"/>
    <w:rsid w:val="006F13C1"/>
    <w:rsid w:val="006F28FB"/>
    <w:rsid w:val="006F2BB3"/>
    <w:rsid w:val="006F7B6E"/>
    <w:rsid w:val="007039EE"/>
    <w:rsid w:val="0070578D"/>
    <w:rsid w:val="007065A5"/>
    <w:rsid w:val="00707733"/>
    <w:rsid w:val="0071227F"/>
    <w:rsid w:val="00713A1B"/>
    <w:rsid w:val="007309E4"/>
    <w:rsid w:val="00731B1F"/>
    <w:rsid w:val="0073355B"/>
    <w:rsid w:val="00734F91"/>
    <w:rsid w:val="00736EF6"/>
    <w:rsid w:val="0074340D"/>
    <w:rsid w:val="00745B89"/>
    <w:rsid w:val="00746BC7"/>
    <w:rsid w:val="007474D8"/>
    <w:rsid w:val="00753B52"/>
    <w:rsid w:val="0075445F"/>
    <w:rsid w:val="00755452"/>
    <w:rsid w:val="007578FA"/>
    <w:rsid w:val="00761D43"/>
    <w:rsid w:val="00770D2A"/>
    <w:rsid w:val="00774D63"/>
    <w:rsid w:val="00776741"/>
    <w:rsid w:val="007836E4"/>
    <w:rsid w:val="007A4C16"/>
    <w:rsid w:val="007A7068"/>
    <w:rsid w:val="007A7DFB"/>
    <w:rsid w:val="007B40A4"/>
    <w:rsid w:val="007B4129"/>
    <w:rsid w:val="007C04E1"/>
    <w:rsid w:val="007C10A9"/>
    <w:rsid w:val="007C3E48"/>
    <w:rsid w:val="007C4A3E"/>
    <w:rsid w:val="007C5CFD"/>
    <w:rsid w:val="007D2D1A"/>
    <w:rsid w:val="007D32BF"/>
    <w:rsid w:val="007E181A"/>
    <w:rsid w:val="007E2E03"/>
    <w:rsid w:val="007E45FD"/>
    <w:rsid w:val="007E7E1C"/>
    <w:rsid w:val="007F16FD"/>
    <w:rsid w:val="007F1B6B"/>
    <w:rsid w:val="007F270C"/>
    <w:rsid w:val="007F7FA5"/>
    <w:rsid w:val="0080066F"/>
    <w:rsid w:val="00805AAA"/>
    <w:rsid w:val="00807AFA"/>
    <w:rsid w:val="0081312D"/>
    <w:rsid w:val="0082346E"/>
    <w:rsid w:val="00826205"/>
    <w:rsid w:val="00832493"/>
    <w:rsid w:val="0083545D"/>
    <w:rsid w:val="00837DF0"/>
    <w:rsid w:val="008452D5"/>
    <w:rsid w:val="0084554C"/>
    <w:rsid w:val="00846644"/>
    <w:rsid w:val="00846719"/>
    <w:rsid w:val="00846BC6"/>
    <w:rsid w:val="00847BB4"/>
    <w:rsid w:val="00853561"/>
    <w:rsid w:val="008537E5"/>
    <w:rsid w:val="0085529E"/>
    <w:rsid w:val="00873EF1"/>
    <w:rsid w:val="00877104"/>
    <w:rsid w:val="00884D3E"/>
    <w:rsid w:val="008910E5"/>
    <w:rsid w:val="00895BD3"/>
    <w:rsid w:val="00896C58"/>
    <w:rsid w:val="008A1C0A"/>
    <w:rsid w:val="008A1C19"/>
    <w:rsid w:val="008A33D5"/>
    <w:rsid w:val="008A5261"/>
    <w:rsid w:val="008B2D8B"/>
    <w:rsid w:val="008B6169"/>
    <w:rsid w:val="008B68EA"/>
    <w:rsid w:val="008B7082"/>
    <w:rsid w:val="008B7A32"/>
    <w:rsid w:val="008B7F9B"/>
    <w:rsid w:val="008C0F07"/>
    <w:rsid w:val="008C6264"/>
    <w:rsid w:val="008D0123"/>
    <w:rsid w:val="008D42CF"/>
    <w:rsid w:val="008D459A"/>
    <w:rsid w:val="008D6321"/>
    <w:rsid w:val="008E0FD8"/>
    <w:rsid w:val="008E238B"/>
    <w:rsid w:val="008E252A"/>
    <w:rsid w:val="008E42C7"/>
    <w:rsid w:val="008E7C80"/>
    <w:rsid w:val="008F753B"/>
    <w:rsid w:val="00900286"/>
    <w:rsid w:val="009004C5"/>
    <w:rsid w:val="0090094A"/>
    <w:rsid w:val="00904D6E"/>
    <w:rsid w:val="009054A2"/>
    <w:rsid w:val="00907ADD"/>
    <w:rsid w:val="009227DC"/>
    <w:rsid w:val="00931724"/>
    <w:rsid w:val="009361EB"/>
    <w:rsid w:val="00937543"/>
    <w:rsid w:val="00940337"/>
    <w:rsid w:val="00941739"/>
    <w:rsid w:val="00947DC2"/>
    <w:rsid w:val="009520F4"/>
    <w:rsid w:val="009538FE"/>
    <w:rsid w:val="0095651C"/>
    <w:rsid w:val="00961A64"/>
    <w:rsid w:val="009626B7"/>
    <w:rsid w:val="0096368A"/>
    <w:rsid w:val="0097432C"/>
    <w:rsid w:val="009802DA"/>
    <w:rsid w:val="009813CA"/>
    <w:rsid w:val="00981518"/>
    <w:rsid w:val="00981E80"/>
    <w:rsid w:val="009822DA"/>
    <w:rsid w:val="0098475B"/>
    <w:rsid w:val="00984B55"/>
    <w:rsid w:val="009854BB"/>
    <w:rsid w:val="009938AF"/>
    <w:rsid w:val="009A2F82"/>
    <w:rsid w:val="009A7BBA"/>
    <w:rsid w:val="009B0106"/>
    <w:rsid w:val="009B2670"/>
    <w:rsid w:val="009B2931"/>
    <w:rsid w:val="009B2FDC"/>
    <w:rsid w:val="009B498F"/>
    <w:rsid w:val="009C1359"/>
    <w:rsid w:val="009C2D2C"/>
    <w:rsid w:val="009C6D27"/>
    <w:rsid w:val="009D15C7"/>
    <w:rsid w:val="009D27AF"/>
    <w:rsid w:val="009E299B"/>
    <w:rsid w:val="009E5C2D"/>
    <w:rsid w:val="009F2602"/>
    <w:rsid w:val="009F27DD"/>
    <w:rsid w:val="009F56E9"/>
    <w:rsid w:val="009F76B5"/>
    <w:rsid w:val="009F7938"/>
    <w:rsid w:val="00A06ABC"/>
    <w:rsid w:val="00A07B49"/>
    <w:rsid w:val="00A11E41"/>
    <w:rsid w:val="00A12B17"/>
    <w:rsid w:val="00A14792"/>
    <w:rsid w:val="00A1793C"/>
    <w:rsid w:val="00A25FA5"/>
    <w:rsid w:val="00A30894"/>
    <w:rsid w:val="00A3128F"/>
    <w:rsid w:val="00A348E9"/>
    <w:rsid w:val="00A4102E"/>
    <w:rsid w:val="00A46E69"/>
    <w:rsid w:val="00A55D53"/>
    <w:rsid w:val="00A57A83"/>
    <w:rsid w:val="00A628AC"/>
    <w:rsid w:val="00A7685A"/>
    <w:rsid w:val="00A80EBB"/>
    <w:rsid w:val="00A9021D"/>
    <w:rsid w:val="00AA5AFD"/>
    <w:rsid w:val="00AA7053"/>
    <w:rsid w:val="00AA71A2"/>
    <w:rsid w:val="00AB46BA"/>
    <w:rsid w:val="00AC48FE"/>
    <w:rsid w:val="00AD0B4A"/>
    <w:rsid w:val="00AD198E"/>
    <w:rsid w:val="00AD47EA"/>
    <w:rsid w:val="00AD6593"/>
    <w:rsid w:val="00AD721F"/>
    <w:rsid w:val="00AE0DFC"/>
    <w:rsid w:val="00AE4730"/>
    <w:rsid w:val="00AE4BBC"/>
    <w:rsid w:val="00AE5ABD"/>
    <w:rsid w:val="00AF540C"/>
    <w:rsid w:val="00AF751B"/>
    <w:rsid w:val="00B0390B"/>
    <w:rsid w:val="00B03C6B"/>
    <w:rsid w:val="00B040E3"/>
    <w:rsid w:val="00B043DE"/>
    <w:rsid w:val="00B06109"/>
    <w:rsid w:val="00B10F7A"/>
    <w:rsid w:val="00B10FC1"/>
    <w:rsid w:val="00B16A98"/>
    <w:rsid w:val="00B20C87"/>
    <w:rsid w:val="00B34AE8"/>
    <w:rsid w:val="00B353BD"/>
    <w:rsid w:val="00B41076"/>
    <w:rsid w:val="00B413A5"/>
    <w:rsid w:val="00B42B77"/>
    <w:rsid w:val="00B454A2"/>
    <w:rsid w:val="00B4623E"/>
    <w:rsid w:val="00B5646E"/>
    <w:rsid w:val="00B628EA"/>
    <w:rsid w:val="00B630E9"/>
    <w:rsid w:val="00B63786"/>
    <w:rsid w:val="00B66B54"/>
    <w:rsid w:val="00B71910"/>
    <w:rsid w:val="00B73DCF"/>
    <w:rsid w:val="00B77AF7"/>
    <w:rsid w:val="00B81320"/>
    <w:rsid w:val="00B81FF5"/>
    <w:rsid w:val="00B824BD"/>
    <w:rsid w:val="00B84030"/>
    <w:rsid w:val="00B84A39"/>
    <w:rsid w:val="00B8727A"/>
    <w:rsid w:val="00B90EB0"/>
    <w:rsid w:val="00B92AF8"/>
    <w:rsid w:val="00B94D5A"/>
    <w:rsid w:val="00BA6A71"/>
    <w:rsid w:val="00BB3D48"/>
    <w:rsid w:val="00BB5CE8"/>
    <w:rsid w:val="00BB63D9"/>
    <w:rsid w:val="00BC532D"/>
    <w:rsid w:val="00BC7B57"/>
    <w:rsid w:val="00BD441E"/>
    <w:rsid w:val="00BE0835"/>
    <w:rsid w:val="00BE24DD"/>
    <w:rsid w:val="00BE5E54"/>
    <w:rsid w:val="00BE715B"/>
    <w:rsid w:val="00BE76C1"/>
    <w:rsid w:val="00BF34F5"/>
    <w:rsid w:val="00BF526D"/>
    <w:rsid w:val="00BF69C8"/>
    <w:rsid w:val="00C0787C"/>
    <w:rsid w:val="00C100B8"/>
    <w:rsid w:val="00C245FA"/>
    <w:rsid w:val="00C24C3E"/>
    <w:rsid w:val="00C269B6"/>
    <w:rsid w:val="00C337B6"/>
    <w:rsid w:val="00C33979"/>
    <w:rsid w:val="00C34B89"/>
    <w:rsid w:val="00C34F92"/>
    <w:rsid w:val="00C360CD"/>
    <w:rsid w:val="00C36671"/>
    <w:rsid w:val="00C4141F"/>
    <w:rsid w:val="00C44695"/>
    <w:rsid w:val="00C5019C"/>
    <w:rsid w:val="00C53EF8"/>
    <w:rsid w:val="00C558EE"/>
    <w:rsid w:val="00C56243"/>
    <w:rsid w:val="00C57B77"/>
    <w:rsid w:val="00C65647"/>
    <w:rsid w:val="00C672CA"/>
    <w:rsid w:val="00C672CB"/>
    <w:rsid w:val="00C7252A"/>
    <w:rsid w:val="00C814E2"/>
    <w:rsid w:val="00C82272"/>
    <w:rsid w:val="00C83658"/>
    <w:rsid w:val="00C904B0"/>
    <w:rsid w:val="00CA0D6B"/>
    <w:rsid w:val="00CA2928"/>
    <w:rsid w:val="00CA491C"/>
    <w:rsid w:val="00CB15CB"/>
    <w:rsid w:val="00CB2DFF"/>
    <w:rsid w:val="00CB3D31"/>
    <w:rsid w:val="00CB6740"/>
    <w:rsid w:val="00CC67BB"/>
    <w:rsid w:val="00CD0127"/>
    <w:rsid w:val="00CD31DF"/>
    <w:rsid w:val="00CD56A4"/>
    <w:rsid w:val="00CF0868"/>
    <w:rsid w:val="00CF15FA"/>
    <w:rsid w:val="00CF1D93"/>
    <w:rsid w:val="00CF2429"/>
    <w:rsid w:val="00CF37CE"/>
    <w:rsid w:val="00CF7091"/>
    <w:rsid w:val="00D07F6C"/>
    <w:rsid w:val="00D26D77"/>
    <w:rsid w:val="00D300FB"/>
    <w:rsid w:val="00D30DE1"/>
    <w:rsid w:val="00D4009A"/>
    <w:rsid w:val="00D41C43"/>
    <w:rsid w:val="00D44A06"/>
    <w:rsid w:val="00D44AB4"/>
    <w:rsid w:val="00D452DA"/>
    <w:rsid w:val="00D501FA"/>
    <w:rsid w:val="00D50BFB"/>
    <w:rsid w:val="00D56846"/>
    <w:rsid w:val="00D57444"/>
    <w:rsid w:val="00D57B9A"/>
    <w:rsid w:val="00D61D86"/>
    <w:rsid w:val="00D628B9"/>
    <w:rsid w:val="00D63608"/>
    <w:rsid w:val="00D636A2"/>
    <w:rsid w:val="00D64067"/>
    <w:rsid w:val="00D773F4"/>
    <w:rsid w:val="00D819D5"/>
    <w:rsid w:val="00D823F1"/>
    <w:rsid w:val="00D84FC6"/>
    <w:rsid w:val="00D93039"/>
    <w:rsid w:val="00D9387C"/>
    <w:rsid w:val="00D96AB1"/>
    <w:rsid w:val="00DA0F72"/>
    <w:rsid w:val="00DA400F"/>
    <w:rsid w:val="00DA7688"/>
    <w:rsid w:val="00DB71D2"/>
    <w:rsid w:val="00DB79A2"/>
    <w:rsid w:val="00DC139E"/>
    <w:rsid w:val="00DC347E"/>
    <w:rsid w:val="00DC5FD0"/>
    <w:rsid w:val="00DC65C0"/>
    <w:rsid w:val="00DD08AC"/>
    <w:rsid w:val="00DD1B0E"/>
    <w:rsid w:val="00DD7832"/>
    <w:rsid w:val="00DE2ECF"/>
    <w:rsid w:val="00DE6FBF"/>
    <w:rsid w:val="00DF6A38"/>
    <w:rsid w:val="00DF7D35"/>
    <w:rsid w:val="00E00CFD"/>
    <w:rsid w:val="00E029BA"/>
    <w:rsid w:val="00E06476"/>
    <w:rsid w:val="00E106C4"/>
    <w:rsid w:val="00E134EA"/>
    <w:rsid w:val="00E203A3"/>
    <w:rsid w:val="00E33BA6"/>
    <w:rsid w:val="00E35289"/>
    <w:rsid w:val="00E37D2B"/>
    <w:rsid w:val="00E40A8F"/>
    <w:rsid w:val="00E41FC1"/>
    <w:rsid w:val="00E426C7"/>
    <w:rsid w:val="00E42BE9"/>
    <w:rsid w:val="00E45E15"/>
    <w:rsid w:val="00E470E0"/>
    <w:rsid w:val="00E4783D"/>
    <w:rsid w:val="00E47F69"/>
    <w:rsid w:val="00E533BC"/>
    <w:rsid w:val="00E57740"/>
    <w:rsid w:val="00E6111C"/>
    <w:rsid w:val="00E61239"/>
    <w:rsid w:val="00E62191"/>
    <w:rsid w:val="00E62497"/>
    <w:rsid w:val="00E64287"/>
    <w:rsid w:val="00E64C49"/>
    <w:rsid w:val="00E65D91"/>
    <w:rsid w:val="00E66C2B"/>
    <w:rsid w:val="00E71E9E"/>
    <w:rsid w:val="00E723E0"/>
    <w:rsid w:val="00E74759"/>
    <w:rsid w:val="00E76D29"/>
    <w:rsid w:val="00E829BA"/>
    <w:rsid w:val="00E83477"/>
    <w:rsid w:val="00E854CB"/>
    <w:rsid w:val="00E87F4D"/>
    <w:rsid w:val="00E903D5"/>
    <w:rsid w:val="00E9076E"/>
    <w:rsid w:val="00E9423E"/>
    <w:rsid w:val="00E9548A"/>
    <w:rsid w:val="00E96A59"/>
    <w:rsid w:val="00E96F19"/>
    <w:rsid w:val="00E97153"/>
    <w:rsid w:val="00EA4E7A"/>
    <w:rsid w:val="00EA72F8"/>
    <w:rsid w:val="00EB1C08"/>
    <w:rsid w:val="00EB209B"/>
    <w:rsid w:val="00EB37A3"/>
    <w:rsid w:val="00EB75E9"/>
    <w:rsid w:val="00EB7D07"/>
    <w:rsid w:val="00EC0BEA"/>
    <w:rsid w:val="00EC154F"/>
    <w:rsid w:val="00EC17A3"/>
    <w:rsid w:val="00EC5A31"/>
    <w:rsid w:val="00ED33A7"/>
    <w:rsid w:val="00EE2E06"/>
    <w:rsid w:val="00EE5159"/>
    <w:rsid w:val="00EE579C"/>
    <w:rsid w:val="00EF409F"/>
    <w:rsid w:val="00F02CF0"/>
    <w:rsid w:val="00F06664"/>
    <w:rsid w:val="00F1125E"/>
    <w:rsid w:val="00F118A5"/>
    <w:rsid w:val="00F146AA"/>
    <w:rsid w:val="00F1577C"/>
    <w:rsid w:val="00F26815"/>
    <w:rsid w:val="00F4024C"/>
    <w:rsid w:val="00F44B7A"/>
    <w:rsid w:val="00F463CF"/>
    <w:rsid w:val="00F4698D"/>
    <w:rsid w:val="00F54BCA"/>
    <w:rsid w:val="00F574EA"/>
    <w:rsid w:val="00F654DA"/>
    <w:rsid w:val="00F751AF"/>
    <w:rsid w:val="00F773FD"/>
    <w:rsid w:val="00F8175D"/>
    <w:rsid w:val="00F842DC"/>
    <w:rsid w:val="00F95381"/>
    <w:rsid w:val="00F97126"/>
    <w:rsid w:val="00FA3E45"/>
    <w:rsid w:val="00FA7500"/>
    <w:rsid w:val="00FB0ACD"/>
    <w:rsid w:val="00FB6A63"/>
    <w:rsid w:val="00FB7463"/>
    <w:rsid w:val="00FC1C97"/>
    <w:rsid w:val="00FD6FAE"/>
    <w:rsid w:val="00FE333A"/>
    <w:rsid w:val="00FE7672"/>
    <w:rsid w:val="00FE7CCB"/>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50D8"/>
  <w15:docId w15:val="{520B7975-3BEF-4806-9D5A-9FF443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8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4572"/>
    <w:rPr>
      <w:rFonts w:ascii="Tahoma" w:hAnsi="Tahoma" w:cs="Tahoma"/>
      <w:sz w:val="16"/>
      <w:szCs w:val="16"/>
    </w:rPr>
  </w:style>
  <w:style w:type="table" w:styleId="TableGrid">
    <w:name w:val="Table Grid"/>
    <w:basedOn w:val="TableNormal"/>
    <w:rsid w:val="00EB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9B0"/>
    <w:pPr>
      <w:tabs>
        <w:tab w:val="center" w:pos="4680"/>
        <w:tab w:val="right" w:pos="9360"/>
      </w:tabs>
    </w:pPr>
  </w:style>
  <w:style w:type="character" w:customStyle="1" w:styleId="HeaderChar">
    <w:name w:val="Header Char"/>
    <w:link w:val="Header"/>
    <w:uiPriority w:val="99"/>
    <w:rsid w:val="002449B0"/>
    <w:rPr>
      <w:sz w:val="24"/>
      <w:szCs w:val="24"/>
    </w:rPr>
  </w:style>
  <w:style w:type="paragraph" w:styleId="Footer">
    <w:name w:val="footer"/>
    <w:basedOn w:val="Normal"/>
    <w:link w:val="FooterChar"/>
    <w:uiPriority w:val="99"/>
    <w:unhideWhenUsed/>
    <w:rsid w:val="002449B0"/>
    <w:pPr>
      <w:tabs>
        <w:tab w:val="center" w:pos="4680"/>
        <w:tab w:val="right" w:pos="9360"/>
      </w:tabs>
    </w:pPr>
  </w:style>
  <w:style w:type="character" w:customStyle="1" w:styleId="FooterChar">
    <w:name w:val="Footer Char"/>
    <w:link w:val="Footer"/>
    <w:uiPriority w:val="99"/>
    <w:rsid w:val="002449B0"/>
    <w:rPr>
      <w:sz w:val="24"/>
      <w:szCs w:val="24"/>
    </w:rPr>
  </w:style>
  <w:style w:type="paragraph" w:styleId="ListParagraph">
    <w:name w:val="List Paragraph"/>
    <w:basedOn w:val="Normal"/>
    <w:uiPriority w:val="34"/>
    <w:qFormat/>
    <w:rsid w:val="00C245FA"/>
    <w:pPr>
      <w:ind w:left="720"/>
    </w:pPr>
  </w:style>
  <w:style w:type="paragraph" w:styleId="ListNumber">
    <w:name w:val="List Number"/>
    <w:basedOn w:val="Normal"/>
    <w:rsid w:val="00F2681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Bolivar</vt:lpstr>
    </vt:vector>
  </TitlesOfParts>
  <Company>Home</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Bolivar</dc:title>
  <dc:creator>Deb Wight</dc:creator>
  <cp:lastModifiedBy>Stephanie MacDonell</cp:lastModifiedBy>
  <cp:revision>4</cp:revision>
  <cp:lastPrinted>2023-03-21T17:27:00Z</cp:lastPrinted>
  <dcterms:created xsi:type="dcterms:W3CDTF">2024-02-27T19:27:00Z</dcterms:created>
  <dcterms:modified xsi:type="dcterms:W3CDTF">2024-02-27T19:29:00Z</dcterms:modified>
</cp:coreProperties>
</file>